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0C" w:rsidRDefault="000C59AC" w:rsidP="0077610C">
      <w:pPr>
        <w:widowControl/>
        <w:jc w:val="center"/>
        <w:rPr>
          <w:rFonts w:ascii="Arial" w:eastAsia="新細明體" w:hAnsi="Arial" w:cs="Arial"/>
          <w:kern w:val="0"/>
          <w:sz w:val="36"/>
          <w:szCs w:val="36"/>
        </w:rPr>
      </w:pPr>
      <w:r w:rsidRPr="0077610C">
        <w:rPr>
          <w:rFonts w:ascii="Arial" w:eastAsia="新細明體" w:hAnsi="Arial" w:cs="Arial" w:hint="eastAsia"/>
          <w:kern w:val="0"/>
          <w:sz w:val="36"/>
          <w:szCs w:val="36"/>
        </w:rPr>
        <w:t>2016</w:t>
      </w:r>
      <w:proofErr w:type="gramStart"/>
      <w:r w:rsidRPr="0077610C">
        <w:rPr>
          <w:rFonts w:ascii="Arial" w:eastAsia="新細明體" w:hAnsi="Arial" w:cs="Arial" w:hint="eastAsia"/>
          <w:kern w:val="0"/>
          <w:sz w:val="36"/>
          <w:szCs w:val="36"/>
        </w:rPr>
        <w:t>布農中會</w:t>
      </w:r>
      <w:proofErr w:type="gramEnd"/>
      <w:r w:rsidRPr="0077610C">
        <w:rPr>
          <w:rFonts w:ascii="Arial" w:eastAsia="新細明體" w:hAnsi="Arial" w:cs="Arial" w:hint="eastAsia"/>
          <w:kern w:val="0"/>
          <w:sz w:val="36"/>
          <w:szCs w:val="36"/>
        </w:rPr>
        <w:t>普</w:t>
      </w:r>
      <w:proofErr w:type="gramStart"/>
      <w:r w:rsidRPr="0077610C">
        <w:rPr>
          <w:rFonts w:ascii="Arial" w:eastAsia="新細明體" w:hAnsi="Arial" w:cs="Arial" w:hint="eastAsia"/>
          <w:kern w:val="0"/>
          <w:sz w:val="36"/>
          <w:szCs w:val="36"/>
        </w:rPr>
        <w:t>世</w:t>
      </w:r>
      <w:proofErr w:type="gramEnd"/>
      <w:r w:rsidRPr="0077610C">
        <w:rPr>
          <w:rFonts w:ascii="Arial" w:eastAsia="新細明體" w:hAnsi="Arial" w:cs="Arial" w:hint="eastAsia"/>
          <w:kern w:val="0"/>
          <w:sz w:val="36"/>
          <w:szCs w:val="36"/>
        </w:rPr>
        <w:t>青年交流計畫</w:t>
      </w:r>
    </w:p>
    <w:p w:rsidR="000C59AC" w:rsidRDefault="000C59AC" w:rsidP="0077610C">
      <w:pPr>
        <w:widowControl/>
        <w:jc w:val="center"/>
        <w:rPr>
          <w:rFonts w:asciiTheme="minorEastAsia" w:hAnsiTheme="minorEastAsia" w:cs="新細明體"/>
          <w:bCs/>
          <w:kern w:val="0"/>
          <w:sz w:val="36"/>
          <w:szCs w:val="36"/>
        </w:rPr>
      </w:pPr>
      <w:r w:rsidRPr="0077610C">
        <w:rPr>
          <w:rFonts w:ascii="Arial" w:eastAsia="新細明體" w:hAnsi="Arial" w:cs="Arial" w:hint="eastAsia"/>
          <w:kern w:val="0"/>
          <w:sz w:val="36"/>
          <w:szCs w:val="36"/>
        </w:rPr>
        <w:t>(</w:t>
      </w:r>
      <w:r w:rsidRPr="0077610C">
        <w:rPr>
          <w:rFonts w:asciiTheme="minorEastAsia" w:hAnsiTheme="minorEastAsia" w:cs="Arial" w:hint="eastAsia"/>
          <w:kern w:val="0"/>
          <w:sz w:val="36"/>
          <w:szCs w:val="36"/>
        </w:rPr>
        <w:t xml:space="preserve">PCT </w:t>
      </w:r>
      <w:proofErr w:type="spellStart"/>
      <w:r w:rsidRPr="0077610C">
        <w:rPr>
          <w:rFonts w:asciiTheme="minorEastAsia" w:hAnsiTheme="minorEastAsia" w:cs="Arial" w:hint="eastAsia"/>
          <w:kern w:val="0"/>
          <w:sz w:val="36"/>
          <w:szCs w:val="36"/>
        </w:rPr>
        <w:t>Bunun</w:t>
      </w:r>
      <w:proofErr w:type="spellEnd"/>
      <w:r w:rsidR="00BC239D">
        <w:rPr>
          <w:rFonts w:asciiTheme="minorEastAsia" w:hAnsiTheme="minorEastAsia" w:cs="Arial" w:hint="eastAsia"/>
          <w:kern w:val="0"/>
          <w:sz w:val="36"/>
          <w:szCs w:val="36"/>
        </w:rPr>
        <w:t xml:space="preserve"> </w:t>
      </w:r>
      <w:r w:rsidR="00BC239D" w:rsidRPr="00BC239D">
        <w:rPr>
          <w:rFonts w:asciiTheme="minorEastAsia" w:hAnsiTheme="minorEastAsia" w:cs="新細明體" w:hint="eastAsia"/>
          <w:bCs/>
          <w:color w:val="000000" w:themeColor="text1"/>
          <w:kern w:val="0"/>
          <w:sz w:val="36"/>
          <w:szCs w:val="36"/>
        </w:rPr>
        <w:t>Presbytery</w:t>
      </w:r>
      <w:r w:rsidRPr="0077610C">
        <w:rPr>
          <w:rFonts w:asciiTheme="minorEastAsia" w:hAnsiTheme="minorEastAsia" w:cs="Arial" w:hint="eastAsia"/>
          <w:kern w:val="0"/>
          <w:sz w:val="36"/>
          <w:szCs w:val="36"/>
        </w:rPr>
        <w:t xml:space="preserve"> </w:t>
      </w:r>
      <w:r w:rsidRPr="0077610C">
        <w:rPr>
          <w:rFonts w:asciiTheme="minorEastAsia" w:hAnsiTheme="minorEastAsia" w:cs="新細明體"/>
          <w:bCs/>
          <w:kern w:val="0"/>
          <w:sz w:val="36"/>
          <w:szCs w:val="36"/>
        </w:rPr>
        <w:t>Ecumenical Youth Exchange Program</w:t>
      </w:r>
      <w:r w:rsidRPr="0077610C">
        <w:rPr>
          <w:rFonts w:asciiTheme="minorEastAsia" w:hAnsiTheme="minorEastAsia" w:cs="新細明體" w:hint="eastAsia"/>
          <w:bCs/>
          <w:kern w:val="0"/>
          <w:sz w:val="36"/>
          <w:szCs w:val="36"/>
        </w:rPr>
        <w:t>)</w:t>
      </w:r>
    </w:p>
    <w:p w:rsidR="0077610C" w:rsidRPr="0077610C" w:rsidRDefault="0077610C" w:rsidP="0077610C">
      <w:pPr>
        <w:widowControl/>
        <w:spacing w:after="160" w:line="36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7610C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一、計劃目標：</w:t>
      </w:r>
    </w:p>
    <w:p w:rsidR="0077610C" w:rsidRPr="0077610C" w:rsidRDefault="0077610C" w:rsidP="0077610C">
      <w:pPr>
        <w:widowControl/>
        <w:spacing w:line="360" w:lineRule="auto"/>
        <w:ind w:left="64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1.為提升</w:t>
      </w:r>
      <w:proofErr w:type="gramStart"/>
      <w:r w:rsidRPr="0077610C">
        <w:rPr>
          <w:rFonts w:ascii="新細明體" w:eastAsia="新細明體" w:hAnsi="新細明體" w:cs="新細明體" w:hint="eastAsia"/>
          <w:kern w:val="0"/>
          <w:sz w:val="28"/>
          <w:szCs w:val="28"/>
        </w:rPr>
        <w:t>布農中會</w:t>
      </w:r>
      <w:proofErr w:type="gramEnd"/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青年的普</w:t>
      </w:r>
      <w:proofErr w:type="gramStart"/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世宣教觀與</w:t>
      </w:r>
      <w:proofErr w:type="gramEnd"/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宣教參與。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br/>
        <w:t>2.藉著參與普</w:t>
      </w:r>
      <w:proofErr w:type="gramStart"/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世</w:t>
      </w:r>
      <w:proofErr w:type="gramEnd"/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活動，增進</w:t>
      </w:r>
      <w:proofErr w:type="gramStart"/>
      <w:r w:rsidRPr="0077610C">
        <w:rPr>
          <w:rFonts w:ascii="新細明體" w:eastAsia="新細明體" w:hAnsi="新細明體" w:cs="新細明體" w:hint="eastAsia"/>
          <w:kern w:val="0"/>
          <w:sz w:val="28"/>
          <w:szCs w:val="28"/>
        </w:rPr>
        <w:t>布農中會</w:t>
      </w:r>
      <w:proofErr w:type="gramEnd"/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青年的信仰體驗與自我認同。</w:t>
      </w:r>
    </w:p>
    <w:p w:rsidR="0077610C" w:rsidRPr="0077610C" w:rsidRDefault="0077610C" w:rsidP="0077610C">
      <w:pPr>
        <w:widowControl/>
        <w:spacing w:after="160" w:line="36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7610C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二、徵選對象與條件：</w:t>
      </w:r>
    </w:p>
    <w:p w:rsidR="0077610C" w:rsidRPr="0077610C" w:rsidRDefault="0077610C" w:rsidP="0077610C">
      <w:pPr>
        <w:widowControl/>
        <w:spacing w:line="360" w:lineRule="auto"/>
        <w:ind w:left="64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1.認同台灣基督長老教會信仰精神之青年</w:t>
      </w:r>
      <w:r w:rsidRPr="0077610C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(18</w:t>
      </w:r>
      <w:r w:rsidR="003E3D95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歲以上，</w:t>
      </w:r>
      <w:r w:rsidRPr="0077610C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40歲以下青年)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。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br/>
        <w:t>2.願意成為</w:t>
      </w:r>
      <w:proofErr w:type="gramStart"/>
      <w:r w:rsidRPr="0077610C">
        <w:rPr>
          <w:rFonts w:ascii="新細明體" w:eastAsia="新細明體" w:hAnsi="新細明體" w:cs="新細明體" w:hint="eastAsia"/>
          <w:kern w:val="0"/>
          <w:sz w:val="28"/>
          <w:szCs w:val="28"/>
        </w:rPr>
        <w:t>布農中會</w:t>
      </w:r>
      <w:proofErr w:type="gramEnd"/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普</w:t>
      </w:r>
      <w:proofErr w:type="gramStart"/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世</w:t>
      </w:r>
      <w:proofErr w:type="gramEnd"/>
      <w:r w:rsidR="00BC239D">
        <w:rPr>
          <w:rFonts w:ascii="新細明體" w:eastAsia="新細明體" w:hAnsi="新細明體" w:cs="新細明體" w:hint="eastAsia"/>
          <w:kern w:val="0"/>
          <w:sz w:val="28"/>
          <w:szCs w:val="28"/>
        </w:rPr>
        <w:t>方案青年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志工，並學習認同、委身、成長者。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br/>
        <w:t>3.獨立自主、能適應各種不同環境，並願意學習多元文化、語言之青年。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br/>
        <w:t>4.</w:t>
      </w:r>
      <w:r w:rsidR="00EE03DF" w:rsidRPr="00BC239D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由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所屬教會牧長推薦者。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br/>
        <w:t>5.</w:t>
      </w:r>
      <w:proofErr w:type="gramStart"/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經</w:t>
      </w:r>
      <w:r w:rsidRPr="0077610C">
        <w:rPr>
          <w:rFonts w:ascii="新細明體" w:eastAsia="新細明體" w:hAnsi="新細明體" w:cs="新細明體" w:hint="eastAsia"/>
          <w:kern w:val="0"/>
          <w:sz w:val="28"/>
          <w:szCs w:val="28"/>
        </w:rPr>
        <w:t>布農中</w:t>
      </w:r>
      <w:proofErr w:type="gramEnd"/>
      <w:r w:rsidRPr="0077610C">
        <w:rPr>
          <w:rFonts w:ascii="新細明體" w:eastAsia="新細明體" w:hAnsi="新細明體" w:cs="新細明體" w:hint="eastAsia"/>
          <w:kern w:val="0"/>
          <w:sz w:val="28"/>
          <w:szCs w:val="28"/>
        </w:rPr>
        <w:t>會普</w:t>
      </w:r>
      <w:proofErr w:type="gramStart"/>
      <w:r w:rsidRPr="0077610C">
        <w:rPr>
          <w:rFonts w:ascii="新細明體" w:eastAsia="新細明體" w:hAnsi="新細明體" w:cs="新細明體" w:hint="eastAsia"/>
          <w:kern w:val="0"/>
          <w:sz w:val="28"/>
          <w:szCs w:val="28"/>
        </w:rPr>
        <w:t>世</w:t>
      </w:r>
      <w:proofErr w:type="gramEnd"/>
      <w:r w:rsidRPr="0077610C">
        <w:rPr>
          <w:rFonts w:ascii="新細明體" w:eastAsia="新細明體" w:hAnsi="新細明體" w:cs="新細明體" w:hint="eastAsia"/>
          <w:kern w:val="0"/>
          <w:sz w:val="28"/>
          <w:szCs w:val="28"/>
        </w:rPr>
        <w:t>宣教部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面談通過者。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br/>
        <w:t>6.願全程參與者，包括行前準備工作、行前訓練、交流行程及行後分享。</w:t>
      </w:r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br/>
        <w:t>7.願配合於活動結束後</w:t>
      </w:r>
      <w:r w:rsidRPr="0077610C">
        <w:rPr>
          <w:rFonts w:ascii="新細明體" w:eastAsia="新細明體" w:hAnsi="新細明體" w:cs="新細明體" w:hint="eastAsia"/>
          <w:kern w:val="0"/>
          <w:sz w:val="28"/>
          <w:szCs w:val="28"/>
        </w:rPr>
        <w:t>一個月</w:t>
      </w:r>
      <w:bookmarkStart w:id="0" w:name="_GoBack"/>
      <w:bookmarkEnd w:id="0"/>
      <w:r w:rsidRPr="0077610C">
        <w:rPr>
          <w:rFonts w:ascii="新細明體" w:eastAsia="新細明體" w:hAnsi="新細明體" w:cs="新細明體"/>
          <w:kern w:val="0"/>
          <w:sz w:val="28"/>
          <w:szCs w:val="28"/>
        </w:rPr>
        <w:t>內，撰寫參與心得報告者。</w:t>
      </w:r>
    </w:p>
    <w:p w:rsidR="0077610C" w:rsidRDefault="0077610C" w:rsidP="0077610C">
      <w:pPr>
        <w:widowControl/>
        <w:spacing w:line="440" w:lineRule="exact"/>
        <w:rPr>
          <w:rFonts w:ascii="Arial" w:eastAsia="新細明體" w:hAnsi="Arial" w:cs="Arial"/>
          <w:kern w:val="0"/>
          <w:sz w:val="28"/>
          <w:szCs w:val="28"/>
        </w:rPr>
      </w:pPr>
      <w:r w:rsidRPr="0077610C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三、徵選方案：</w:t>
      </w:r>
      <w:r w:rsidRPr="0077610C">
        <w:rPr>
          <w:rFonts w:ascii="Arial" w:eastAsia="新細明體" w:hAnsi="Arial" w:cs="Arial" w:hint="eastAsia"/>
          <w:kern w:val="0"/>
          <w:sz w:val="28"/>
          <w:szCs w:val="28"/>
        </w:rPr>
        <w:t>加拿大</w:t>
      </w:r>
      <w:r w:rsidRPr="0077610C">
        <w:rPr>
          <w:rFonts w:ascii="Arial" w:eastAsia="新細明體" w:hAnsi="Arial" w:cs="Arial" w:hint="eastAsia"/>
          <w:kern w:val="0"/>
          <w:sz w:val="28"/>
          <w:szCs w:val="28"/>
        </w:rPr>
        <w:t xml:space="preserve">Wellington-Washington Presbytery </w:t>
      </w:r>
      <w:r w:rsidRPr="0077610C">
        <w:rPr>
          <w:rFonts w:ascii="Arial" w:eastAsia="新細明體" w:hAnsi="Arial" w:cs="Arial" w:hint="eastAsia"/>
          <w:kern w:val="0"/>
          <w:sz w:val="28"/>
          <w:szCs w:val="28"/>
        </w:rPr>
        <w:t>交流計畫</w:t>
      </w:r>
      <w:r w:rsidRPr="0077610C"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Pr="0077610C">
        <w:rPr>
          <w:rFonts w:ascii="Arial" w:eastAsia="新細明體" w:hAnsi="Arial" w:cs="Arial" w:hint="eastAsia"/>
          <w:kern w:val="0"/>
          <w:sz w:val="28"/>
          <w:szCs w:val="28"/>
        </w:rPr>
        <w:t>七月</w:t>
      </w:r>
      <w:r w:rsidRPr="0077610C">
        <w:rPr>
          <w:rFonts w:ascii="Arial" w:eastAsia="新細明體" w:hAnsi="Arial" w:cs="Arial" w:hint="eastAsia"/>
          <w:kern w:val="0"/>
          <w:sz w:val="28"/>
          <w:szCs w:val="28"/>
        </w:rPr>
        <w:t>)</w:t>
      </w:r>
    </w:p>
    <w:p w:rsidR="0077610C" w:rsidRDefault="0077610C" w:rsidP="0077610C">
      <w:pPr>
        <w:widowControl/>
        <w:spacing w:line="440" w:lineRule="exact"/>
        <w:rPr>
          <w:rFonts w:ascii="新細明體" w:eastAsia="新細明體" w:hAnsi="新細明體" w:cs="新細明體"/>
          <w:b/>
          <w:bCs/>
          <w:color w:val="800080"/>
          <w:kern w:val="0"/>
          <w:sz w:val="28"/>
          <w:szCs w:val="28"/>
        </w:rPr>
      </w:pPr>
      <w:r>
        <w:rPr>
          <w:rFonts w:ascii="Arial" w:eastAsia="新細明體" w:hAnsi="Arial" w:cs="Arial" w:hint="eastAsia"/>
          <w:kern w:val="0"/>
          <w:sz w:val="28"/>
          <w:szCs w:val="28"/>
        </w:rPr>
        <w:t xml:space="preserve">   </w:t>
      </w:r>
      <w:r w:rsidRPr="0077610C">
        <w:rPr>
          <w:rFonts w:ascii="新細明體" w:eastAsia="新細明體" w:hAnsi="新細明體" w:cs="新細明體"/>
          <w:b/>
          <w:bCs/>
          <w:color w:val="800080"/>
          <w:kern w:val="0"/>
          <w:sz w:val="28"/>
          <w:szCs w:val="28"/>
        </w:rPr>
        <w:t>※為尊重夥伴</w:t>
      </w:r>
      <w:proofErr w:type="gramStart"/>
      <w:r w:rsidRPr="0077610C">
        <w:rPr>
          <w:rFonts w:ascii="新細明體" w:eastAsia="新細明體" w:hAnsi="新細明體" w:cs="新細明體"/>
          <w:b/>
          <w:bCs/>
          <w:color w:val="800080"/>
          <w:kern w:val="0"/>
          <w:sz w:val="28"/>
          <w:szCs w:val="28"/>
        </w:rPr>
        <w:t>教會差派青年</w:t>
      </w:r>
      <w:proofErr w:type="gramEnd"/>
      <w:r w:rsidRPr="0077610C">
        <w:rPr>
          <w:rFonts w:ascii="新細明體" w:eastAsia="新細明體" w:hAnsi="新細明體" w:cs="新細明體"/>
          <w:b/>
          <w:bCs/>
          <w:color w:val="800080"/>
          <w:kern w:val="0"/>
          <w:sz w:val="28"/>
          <w:szCs w:val="28"/>
        </w:rPr>
        <w:t>代表之時程，確切日期尚待夥伴教會之聯繫！</w:t>
      </w:r>
    </w:p>
    <w:p w:rsidR="00096E59" w:rsidRPr="00096E59" w:rsidRDefault="00096E59" w:rsidP="0077610C">
      <w:pPr>
        <w:widowControl/>
        <w:spacing w:line="440" w:lineRule="exact"/>
        <w:rPr>
          <w:rFonts w:ascii="新細明體" w:eastAsia="新細明體" w:hAnsi="新細明體" w:cs="新細明體"/>
          <w:b/>
          <w:bCs/>
          <w:color w:val="000000" w:themeColor="text1"/>
          <w:kern w:val="0"/>
          <w:sz w:val="28"/>
          <w:szCs w:val="28"/>
        </w:rPr>
      </w:pPr>
      <w:r w:rsidRPr="00096E59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四、報名方式:</w:t>
      </w:r>
    </w:p>
    <w:p w:rsidR="00096E59" w:rsidRPr="00096E59" w:rsidRDefault="00096E59" w:rsidP="00096E59">
      <w:pPr>
        <w:widowControl/>
        <w:spacing w:after="160" w:line="360" w:lineRule="atLeast"/>
        <w:ind w:left="640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1.填妥報名表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(</w:t>
      </w:r>
      <w:hyperlink r:id="rId7" w:history="1">
        <w:r w:rsidRPr="00702E2E">
          <w:rPr>
            <w:rStyle w:val="a9"/>
            <w:rFonts w:ascii="新細明體" w:eastAsia="新細明體" w:hAnsi="新細明體" w:cs="新細明體" w:hint="eastAsia"/>
            <w:kern w:val="0"/>
            <w:sz w:val="28"/>
            <w:szCs w:val="28"/>
          </w:rPr>
          <w:t>如需電子檔請來信estherabus@gmail.com</w:t>
        </w:r>
      </w:hyperlink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索取)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br/>
        <w:t>2.</w:t>
      </w:r>
      <w:proofErr w:type="gramStart"/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教會牧長推薦</w:t>
      </w:r>
      <w:proofErr w:type="gramEnd"/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函一份。</w:t>
      </w:r>
      <w:proofErr w:type="gramStart"/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（</w:t>
      </w:r>
      <w:proofErr w:type="gramEnd"/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直系親屬不得推薦，經查為直系親屬者，該名額由備取遞補。）並為求公正客觀，</w:t>
      </w:r>
      <w:r w:rsidR="001F698D">
        <w:fldChar w:fldCharType="begin"/>
      </w:r>
      <w:r w:rsidR="001F698D">
        <w:instrText>HYPERLINK "mailto:</w:instrText>
      </w:r>
      <w:r w:rsidR="001F698D">
        <w:instrText>推薦函請教會牧長</w:instrText>
      </w:r>
      <w:r w:rsidR="001F698D">
        <w:instrText>E-mail</w:instrText>
      </w:r>
      <w:r w:rsidR="001F698D">
        <w:instrText>至</w:instrText>
      </w:r>
      <w:r w:rsidR="001F698D">
        <w:instrText>estherabus@gmail.com</w:instrText>
      </w:r>
      <w:r w:rsidR="001F698D">
        <w:instrText>或郵寄至地址：</w:instrText>
      </w:r>
      <w:r w:rsidR="001F698D">
        <w:instrText>95744"</w:instrText>
      </w:r>
      <w:r w:rsidR="001F698D">
        <w:fldChar w:fldCharType="separate"/>
      </w:r>
      <w:r w:rsidRPr="00702E2E">
        <w:rPr>
          <w:rStyle w:val="a9"/>
          <w:rFonts w:ascii="新細明體" w:eastAsia="新細明體" w:hAnsi="新細明體" w:cs="新細明體"/>
          <w:kern w:val="0"/>
          <w:sz w:val="28"/>
          <w:szCs w:val="28"/>
        </w:rPr>
        <w:t>推薦函請教</w:t>
      </w:r>
      <w:proofErr w:type="gramStart"/>
      <w:r w:rsidRPr="00702E2E">
        <w:rPr>
          <w:rStyle w:val="a9"/>
          <w:rFonts w:ascii="新細明體" w:eastAsia="新細明體" w:hAnsi="新細明體" w:cs="新細明體"/>
          <w:kern w:val="0"/>
          <w:sz w:val="28"/>
          <w:szCs w:val="28"/>
        </w:rPr>
        <w:t>會牧長</w:t>
      </w:r>
      <w:proofErr w:type="gramEnd"/>
      <w:r w:rsidRPr="00702E2E">
        <w:rPr>
          <w:rStyle w:val="a9"/>
          <w:rFonts w:ascii="新細明體" w:eastAsia="新細明體" w:hAnsi="新細明體" w:cs="新細明體"/>
          <w:kern w:val="0"/>
          <w:sz w:val="28"/>
          <w:szCs w:val="28"/>
        </w:rPr>
        <w:t>郵寄至地址：</w:t>
      </w:r>
      <w:r w:rsidRPr="00702E2E">
        <w:rPr>
          <w:rStyle w:val="a9"/>
          <w:rFonts w:ascii="新細明體" w:eastAsia="新細明體" w:hAnsi="新細明體" w:cs="新細明體" w:hint="eastAsia"/>
          <w:kern w:val="0"/>
          <w:sz w:val="28"/>
          <w:szCs w:val="28"/>
        </w:rPr>
        <w:t>95744</w:t>
      </w:r>
      <w:r w:rsidR="001F698D">
        <w:fldChar w:fldCharType="end"/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台東縣海端鄉加拿村加樂3鄰30號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「</w:t>
      </w:r>
      <w:proofErr w:type="gramStart"/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布農中會</w:t>
      </w:r>
      <w:proofErr w:type="gramEnd"/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普</w:t>
      </w:r>
      <w:proofErr w:type="gramStart"/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世</w:t>
      </w:r>
      <w:proofErr w:type="gramEnd"/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宣教部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」收</w:t>
      </w:r>
    </w:p>
    <w:p w:rsidR="00096E59" w:rsidRPr="00096E59" w:rsidRDefault="00096E59" w:rsidP="0077610C">
      <w:pPr>
        <w:widowControl/>
        <w:spacing w:line="44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9A26C5" w:rsidRDefault="0077610C" w:rsidP="00096E59">
      <w:pPr>
        <w:spacing w:line="360" w:lineRule="auto"/>
        <w:rPr>
          <w:rFonts w:ascii="新細明體" w:eastAsia="新細明體" w:hAnsi="新細明體" w:cs="新細明體"/>
          <w:b/>
          <w:bCs/>
          <w:color w:val="000000" w:themeColor="text1"/>
          <w:kern w:val="0"/>
          <w:sz w:val="28"/>
          <w:szCs w:val="28"/>
        </w:rPr>
      </w:pPr>
      <w:r w:rsidRPr="00096E59">
        <w:rPr>
          <w:rFonts w:ascii="新細明體" w:eastAsia="新細明體" w:hAnsi="新細明體" w:cs="新細明體"/>
          <w:b/>
          <w:bCs/>
          <w:color w:val="000000" w:themeColor="text1"/>
          <w:kern w:val="0"/>
          <w:sz w:val="28"/>
          <w:szCs w:val="28"/>
        </w:rPr>
        <w:t>五、報名截止：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即日起至201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6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年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3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月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25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日（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五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），逾時不受理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(郵戳為憑)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。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br/>
      </w:r>
      <w:r w:rsidRPr="00096E59">
        <w:rPr>
          <w:rFonts w:ascii="新細明體" w:eastAsia="新細明體" w:hAnsi="新細明體" w:cs="新細明體"/>
          <w:b/>
          <w:bCs/>
          <w:color w:val="000000" w:themeColor="text1"/>
          <w:kern w:val="0"/>
          <w:sz w:val="28"/>
          <w:szCs w:val="28"/>
        </w:rPr>
        <w:t>六、面試日期：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2015年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4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月</w:t>
      </w:r>
      <w:r w:rsid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9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日（六）（詳細時間安排另行通知）。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br/>
        <w:t xml:space="preserve">　　</w:t>
      </w:r>
      <w:r w:rsid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 xml:space="preserve">          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地　　點：</w:t>
      </w:r>
      <w:proofErr w:type="gramStart"/>
      <w:r w:rsid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布農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中會</w:t>
      </w:r>
      <w:proofErr w:type="gramEnd"/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事務所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br/>
      </w:r>
      <w:r w:rsidRPr="00096E59">
        <w:rPr>
          <w:rFonts w:ascii="新細明體" w:eastAsia="新細明體" w:hAnsi="新細明體" w:cs="新細明體"/>
          <w:b/>
          <w:bCs/>
          <w:color w:val="000000" w:themeColor="text1"/>
          <w:kern w:val="0"/>
          <w:sz w:val="28"/>
          <w:szCs w:val="28"/>
        </w:rPr>
        <w:t>七、錄取通知：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2015年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4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月</w:t>
      </w:r>
      <w:r w:rsid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10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日（</w:t>
      </w:r>
      <w:r w:rsid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日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）於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電話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通知。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br/>
      </w:r>
      <w:r w:rsidRPr="00096E59">
        <w:rPr>
          <w:rFonts w:ascii="新細明體" w:eastAsia="新細明體" w:hAnsi="新細明體" w:cs="新細明體"/>
          <w:b/>
          <w:bCs/>
          <w:color w:val="000000" w:themeColor="text1"/>
          <w:kern w:val="0"/>
          <w:sz w:val="28"/>
          <w:szCs w:val="28"/>
        </w:rPr>
        <w:t>八、訓練會：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面試通過青年皆參加「201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6</w:t>
      </w:r>
      <w:proofErr w:type="gramStart"/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布農中會</w:t>
      </w:r>
      <w:proofErr w:type="gramEnd"/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普世事工青年代表訓練會」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br/>
        <w:t xml:space="preserve">　　時　間：201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6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年</w:t>
      </w:r>
      <w:r w:rsidRPr="00096E5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4/16(六)、5/14(六)、6/11(六) 09:00-16:00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。</w:t>
      </w:r>
      <w:r w:rsidRPr="00096E59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br/>
        <w:t xml:space="preserve">　　地　點：（詳細地點安排另行通知）。</w:t>
      </w:r>
      <w:r w:rsidRPr="00096E59">
        <w:rPr>
          <w:rFonts w:ascii="新細明體" w:eastAsia="新細明體" w:hAnsi="新細明體" w:cs="新細明體"/>
          <w:b/>
          <w:bCs/>
          <w:color w:val="000000" w:themeColor="text1"/>
          <w:kern w:val="0"/>
          <w:sz w:val="28"/>
          <w:szCs w:val="28"/>
        </w:rPr>
        <w:br/>
        <w:t>九、方案聯絡人：</w:t>
      </w:r>
      <w:proofErr w:type="gramStart"/>
      <w:r w:rsidRPr="00096E59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阿布思傳道</w:t>
      </w:r>
      <w:proofErr w:type="gramEnd"/>
      <w:r w:rsidRPr="00096E59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師</w:t>
      </w:r>
      <w:r w:rsidR="00096E59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 </w:t>
      </w:r>
    </w:p>
    <w:p w:rsidR="00CA2E6E" w:rsidRPr="00096E59" w:rsidRDefault="009A26C5" w:rsidP="009A26C5">
      <w:pPr>
        <w:spacing w:line="360" w:lineRule="auto"/>
        <w:ind w:firstLineChars="200" w:firstLine="561"/>
        <w:rPr>
          <w:rFonts w:ascii="新細明體" w:eastAsia="新細明體" w:hAnsi="新細明體" w:cs="新細明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089-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 xml:space="preserve">810780  </w:t>
      </w:r>
      <w:r w:rsidR="00096E59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0972788089</w:t>
      </w:r>
      <w:proofErr w:type="gramEnd"/>
      <w:r w:rsidR="00096E59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096E59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Email:estherabus@gmail.com</w:t>
      </w:r>
    </w:p>
    <w:p w:rsidR="0077610C" w:rsidRPr="00096E59" w:rsidRDefault="0077610C">
      <w:pPr>
        <w:widowControl/>
        <w:rPr>
          <w:color w:val="000000" w:themeColor="text1"/>
        </w:rPr>
      </w:pPr>
      <w:r w:rsidRPr="00096E59">
        <w:rPr>
          <w:color w:val="000000" w:themeColor="text1"/>
        </w:rPr>
        <w:br w:type="page"/>
      </w:r>
    </w:p>
    <w:p w:rsidR="0077610C" w:rsidRDefault="0077610C" w:rsidP="00096E59">
      <w:pPr>
        <w:ind w:left="360" w:right="-442"/>
        <w:jc w:val="center"/>
        <w:rPr>
          <w:rFonts w:ascii="華康儷細黑" w:eastAsia="華康儷細黑" w:hAnsi="標楷體"/>
          <w:b/>
          <w:sz w:val="28"/>
          <w:szCs w:val="28"/>
        </w:rPr>
      </w:pPr>
      <w:r w:rsidRPr="00F35FDE">
        <w:rPr>
          <w:rFonts w:ascii="Calibri" w:eastAsia="華康仿宋體W6" w:hAnsi="Calibri"/>
          <w:b/>
          <w:sz w:val="40"/>
          <w:szCs w:val="40"/>
        </w:rPr>
        <w:lastRenderedPageBreak/>
        <w:t>201</w:t>
      </w:r>
      <w:r>
        <w:rPr>
          <w:rFonts w:ascii="Calibri" w:eastAsia="華康仿宋體W6" w:hAnsi="Calibri" w:hint="eastAsia"/>
          <w:b/>
          <w:sz w:val="40"/>
          <w:szCs w:val="40"/>
        </w:rPr>
        <w:t>6</w:t>
      </w:r>
      <w:r w:rsidRPr="00F35FDE">
        <w:rPr>
          <w:rFonts w:ascii="Calibri" w:eastAsia="華康仿宋體W6"/>
          <w:b/>
          <w:sz w:val="40"/>
          <w:szCs w:val="40"/>
        </w:rPr>
        <w:t>年</w:t>
      </w:r>
      <w:proofErr w:type="gramStart"/>
      <w:r w:rsidR="00096E59">
        <w:rPr>
          <w:rFonts w:ascii="Calibri" w:eastAsia="華康仿宋體W6" w:hint="eastAsia"/>
          <w:b/>
          <w:sz w:val="40"/>
          <w:szCs w:val="40"/>
        </w:rPr>
        <w:t>布農中會</w:t>
      </w:r>
      <w:proofErr w:type="gramEnd"/>
      <w:r w:rsidRPr="00F35FDE">
        <w:rPr>
          <w:rFonts w:ascii="Calibri" w:eastAsia="華康仿宋體W6"/>
          <w:b/>
          <w:sz w:val="40"/>
          <w:szCs w:val="40"/>
        </w:rPr>
        <w:t>普世事工青年代表</w:t>
      </w:r>
      <w:r w:rsidRPr="00307CA4">
        <w:rPr>
          <w:rFonts w:ascii="Calibri" w:eastAsia="華康仿宋體W6" w:hint="eastAsia"/>
          <w:b/>
          <w:sz w:val="40"/>
          <w:szCs w:val="40"/>
        </w:rPr>
        <w:t>報名表</w:t>
      </w:r>
    </w:p>
    <w:p w:rsidR="0077610C" w:rsidRPr="004319CB" w:rsidRDefault="0077610C" w:rsidP="0077610C">
      <w:pPr>
        <w:spacing w:line="240" w:lineRule="exact"/>
        <w:ind w:right="-442"/>
        <w:jc w:val="right"/>
        <w:rPr>
          <w:rFonts w:ascii="華康儷細黑" w:eastAsia="華康儷細黑" w:hAnsi="標楷體"/>
          <w:b/>
          <w:sz w:val="28"/>
          <w:szCs w:val="28"/>
        </w:rPr>
      </w:pPr>
      <w:r w:rsidRPr="006D468C">
        <w:rPr>
          <w:rFonts w:ascii="華康儷細黑" w:eastAsia="華康儷細黑" w:hAnsi="標楷體" w:hint="eastAsia"/>
          <w:u w:val="single"/>
        </w:rPr>
        <w:t>填表日期：</w:t>
      </w:r>
      <w:r>
        <w:rPr>
          <w:rFonts w:ascii="華康儷細黑" w:eastAsia="華康儷細黑" w:hAnsi="標楷體" w:hint="eastAsia"/>
          <w:u w:val="single"/>
        </w:rPr>
        <w:t xml:space="preserve">201 </w:t>
      </w:r>
      <w:r w:rsidRPr="006D468C">
        <w:rPr>
          <w:rFonts w:ascii="華康儷細黑" w:eastAsia="華康儷細黑" w:hAnsi="標楷體" w:hint="eastAsia"/>
          <w:u w:val="single"/>
        </w:rPr>
        <w:t>年   月   日</w:t>
      </w:r>
    </w:p>
    <w:p w:rsidR="0077610C" w:rsidRPr="006D468C" w:rsidRDefault="0077610C" w:rsidP="0077610C">
      <w:pPr>
        <w:ind w:rightChars="-184" w:right="-442"/>
        <w:jc w:val="right"/>
        <w:rPr>
          <w:rFonts w:ascii="華康儷細黑" w:eastAsia="華康儷細黑" w:hAnsi="華康細圓體"/>
          <w:sz w:val="20"/>
        </w:rPr>
      </w:pPr>
    </w:p>
    <w:tbl>
      <w:tblPr>
        <w:tblpPr w:leftFromText="180" w:rightFromText="180" w:vertAnchor="text" w:horzAnchor="margin" w:tblpXSpec="center" w:tblpY="237"/>
        <w:tblW w:w="11114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50"/>
        <w:gridCol w:w="796"/>
        <w:gridCol w:w="2517"/>
        <w:gridCol w:w="966"/>
        <w:gridCol w:w="502"/>
        <w:gridCol w:w="1195"/>
        <w:gridCol w:w="454"/>
        <w:gridCol w:w="742"/>
        <w:gridCol w:w="2892"/>
      </w:tblGrid>
      <w:tr w:rsidR="0077610C" w:rsidRPr="006D468C" w:rsidTr="00017391">
        <w:trPr>
          <w:cantSplit/>
          <w:trHeight w:val="345"/>
        </w:trPr>
        <w:tc>
          <w:tcPr>
            <w:tcW w:w="1050" w:type="dxa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姓 名</w:t>
            </w:r>
          </w:p>
        </w:tc>
        <w:tc>
          <w:tcPr>
            <w:tcW w:w="4781" w:type="dxa"/>
            <w:gridSpan w:val="4"/>
            <w:vAlign w:val="center"/>
          </w:tcPr>
          <w:p w:rsidR="0077610C" w:rsidRPr="006D468C" w:rsidRDefault="0077610C" w:rsidP="00017391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中文：</w:t>
            </w:r>
            <w:r>
              <w:rPr>
                <w:rFonts w:ascii="華康儷細黑" w:eastAsia="華康儷細黑" w:hAnsi="華康細圓體" w:hint="eastAsia"/>
                <w:szCs w:val="24"/>
              </w:rPr>
              <w:t xml:space="preserve">       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英文：</w:t>
            </w:r>
          </w:p>
        </w:tc>
        <w:tc>
          <w:tcPr>
            <w:tcW w:w="1195" w:type="dxa"/>
            <w:vAlign w:val="center"/>
          </w:tcPr>
          <w:p w:rsidR="0077610C" w:rsidRDefault="0077610C" w:rsidP="00017391">
            <w:pPr>
              <w:spacing w:line="320" w:lineRule="exact"/>
              <w:ind w:left="91"/>
              <w:jc w:val="both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性  別</w:t>
            </w:r>
            <w:r>
              <w:rPr>
                <w:rFonts w:ascii="華康儷細黑" w:eastAsia="華康儷細黑" w:hAnsi="華康細圓體" w:hint="eastAsia"/>
                <w:szCs w:val="24"/>
              </w:rPr>
              <w:t>：</w:t>
            </w:r>
          </w:p>
        </w:tc>
        <w:tc>
          <w:tcPr>
            <w:tcW w:w="1196" w:type="dxa"/>
            <w:gridSpan w:val="2"/>
            <w:vAlign w:val="center"/>
          </w:tcPr>
          <w:p w:rsidR="0077610C" w:rsidRPr="006D468C" w:rsidRDefault="0077610C" w:rsidP="00017391">
            <w:pPr>
              <w:spacing w:line="320" w:lineRule="exact"/>
              <w:ind w:left="91"/>
              <w:jc w:val="both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男：□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女：□</w:t>
            </w:r>
          </w:p>
        </w:tc>
        <w:tc>
          <w:tcPr>
            <w:tcW w:w="2892" w:type="dxa"/>
            <w:vMerge w:val="restart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照</w:t>
            </w:r>
          </w:p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片</w:t>
            </w:r>
          </w:p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脫帽三個月內</w:t>
            </w:r>
          </w:p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近照</w:t>
            </w:r>
          </w:p>
        </w:tc>
      </w:tr>
      <w:tr w:rsidR="0077610C" w:rsidRPr="006D468C" w:rsidTr="00017391">
        <w:trPr>
          <w:cantSplit/>
          <w:trHeight w:val="65"/>
        </w:trPr>
        <w:tc>
          <w:tcPr>
            <w:tcW w:w="1050" w:type="dxa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出 生</w:t>
            </w:r>
          </w:p>
        </w:tc>
        <w:tc>
          <w:tcPr>
            <w:tcW w:w="3313" w:type="dxa"/>
            <w:gridSpan w:val="2"/>
            <w:vAlign w:val="center"/>
          </w:tcPr>
          <w:p w:rsidR="0077610C" w:rsidRPr="006D468C" w:rsidRDefault="0077610C" w:rsidP="00017391">
            <w:pPr>
              <w:spacing w:line="320" w:lineRule="exact"/>
              <w:ind w:firstLine="92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19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年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月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日</w:t>
            </w:r>
          </w:p>
        </w:tc>
        <w:tc>
          <w:tcPr>
            <w:tcW w:w="966" w:type="dxa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身分證字號</w:t>
            </w:r>
          </w:p>
        </w:tc>
        <w:tc>
          <w:tcPr>
            <w:tcW w:w="2893" w:type="dxa"/>
            <w:gridSpan w:val="4"/>
            <w:vAlign w:val="center"/>
          </w:tcPr>
          <w:p w:rsidR="0077610C" w:rsidRPr="006D468C" w:rsidRDefault="0077610C" w:rsidP="00017391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</w:p>
        </w:tc>
        <w:tc>
          <w:tcPr>
            <w:tcW w:w="2892" w:type="dxa"/>
            <w:vMerge/>
          </w:tcPr>
          <w:p w:rsidR="0077610C" w:rsidRPr="006D468C" w:rsidRDefault="0077610C" w:rsidP="00017391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</w:p>
        </w:tc>
      </w:tr>
      <w:tr w:rsidR="0077610C" w:rsidRPr="006D468C" w:rsidTr="00017391">
        <w:trPr>
          <w:cantSplit/>
          <w:trHeight w:val="706"/>
        </w:trPr>
        <w:tc>
          <w:tcPr>
            <w:tcW w:w="1050" w:type="dxa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所 屬</w:t>
            </w:r>
          </w:p>
        </w:tc>
        <w:tc>
          <w:tcPr>
            <w:tcW w:w="3313" w:type="dxa"/>
            <w:gridSpan w:val="2"/>
            <w:vAlign w:val="center"/>
          </w:tcPr>
          <w:p w:rsidR="0077610C" w:rsidRPr="006D468C" w:rsidRDefault="0077610C" w:rsidP="00017391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中會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教會</w:t>
            </w:r>
          </w:p>
          <w:p w:rsidR="0077610C" w:rsidRPr="006D468C" w:rsidRDefault="0077610C" w:rsidP="00017391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大專中心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團契</w:t>
            </w:r>
          </w:p>
        </w:tc>
        <w:tc>
          <w:tcPr>
            <w:tcW w:w="966" w:type="dxa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學校</w:t>
            </w:r>
          </w:p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校系</w:t>
            </w:r>
          </w:p>
        </w:tc>
        <w:tc>
          <w:tcPr>
            <w:tcW w:w="2893" w:type="dxa"/>
            <w:gridSpan w:val="4"/>
            <w:vAlign w:val="center"/>
          </w:tcPr>
          <w:p w:rsidR="0077610C" w:rsidRPr="006D468C" w:rsidRDefault="0077610C" w:rsidP="00017391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大學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科系</w:t>
            </w:r>
          </w:p>
          <w:p w:rsidR="0077610C" w:rsidRPr="006D468C" w:rsidRDefault="0077610C" w:rsidP="00017391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年級</w:t>
            </w:r>
          </w:p>
        </w:tc>
        <w:tc>
          <w:tcPr>
            <w:tcW w:w="2892" w:type="dxa"/>
            <w:vMerge/>
            <w:vAlign w:val="center"/>
          </w:tcPr>
          <w:p w:rsidR="0077610C" w:rsidRPr="006D468C" w:rsidRDefault="0077610C" w:rsidP="00017391">
            <w:pPr>
              <w:spacing w:line="320" w:lineRule="exact"/>
              <w:jc w:val="both"/>
              <w:rPr>
                <w:rFonts w:ascii="華康儷細黑" w:eastAsia="華康儷細黑" w:hAnsi="華康細圓體"/>
                <w:szCs w:val="24"/>
              </w:rPr>
            </w:pPr>
          </w:p>
        </w:tc>
      </w:tr>
      <w:tr w:rsidR="0077610C" w:rsidRPr="006D468C" w:rsidTr="00017391">
        <w:trPr>
          <w:cantSplit/>
          <w:trHeight w:val="608"/>
        </w:trPr>
        <w:tc>
          <w:tcPr>
            <w:tcW w:w="1050" w:type="dxa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職 業</w:t>
            </w:r>
          </w:p>
        </w:tc>
        <w:tc>
          <w:tcPr>
            <w:tcW w:w="3313" w:type="dxa"/>
            <w:gridSpan w:val="2"/>
          </w:tcPr>
          <w:p w:rsidR="0077610C" w:rsidRPr="006D468C" w:rsidRDefault="0077610C" w:rsidP="00017391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學歷</w:t>
            </w:r>
          </w:p>
        </w:tc>
        <w:tc>
          <w:tcPr>
            <w:tcW w:w="5785" w:type="dxa"/>
            <w:gridSpan w:val="5"/>
          </w:tcPr>
          <w:p w:rsidR="0077610C" w:rsidRPr="006D468C" w:rsidRDefault="0077610C" w:rsidP="00017391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</w:p>
        </w:tc>
      </w:tr>
      <w:tr w:rsidR="0077610C" w:rsidRPr="006D468C" w:rsidTr="00017391">
        <w:trPr>
          <w:cantSplit/>
          <w:trHeight w:val="692"/>
        </w:trPr>
        <w:tc>
          <w:tcPr>
            <w:tcW w:w="1050" w:type="dxa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通 訊</w:t>
            </w:r>
          </w:p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地 址</w:t>
            </w:r>
          </w:p>
        </w:tc>
        <w:tc>
          <w:tcPr>
            <w:tcW w:w="10064" w:type="dxa"/>
            <w:gridSpan w:val="8"/>
          </w:tcPr>
          <w:p w:rsidR="0077610C" w:rsidRPr="006D468C" w:rsidRDefault="0077610C" w:rsidP="00017391">
            <w:pPr>
              <w:spacing w:line="320" w:lineRule="exact"/>
              <w:rPr>
                <w:rFonts w:ascii="華康儷細黑" w:eastAsia="華康儷細黑" w:hAnsi="華康細圓體"/>
                <w:sz w:val="26"/>
              </w:rPr>
            </w:pPr>
          </w:p>
        </w:tc>
      </w:tr>
      <w:tr w:rsidR="0077610C" w:rsidRPr="006D468C" w:rsidTr="00017391">
        <w:trPr>
          <w:cantSplit/>
          <w:trHeight w:val="545"/>
        </w:trPr>
        <w:tc>
          <w:tcPr>
            <w:tcW w:w="1050" w:type="dxa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聯 絡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方 式</w:t>
            </w:r>
          </w:p>
        </w:tc>
        <w:tc>
          <w:tcPr>
            <w:tcW w:w="3313" w:type="dxa"/>
            <w:gridSpan w:val="2"/>
            <w:vAlign w:val="center"/>
          </w:tcPr>
          <w:p w:rsidR="0077610C" w:rsidRPr="006D468C" w:rsidRDefault="0077610C" w:rsidP="00017391">
            <w:pPr>
              <w:spacing w:line="320" w:lineRule="exact"/>
              <w:ind w:firstLine="92"/>
              <w:jc w:val="both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電話：</w:t>
            </w:r>
          </w:p>
          <w:p w:rsidR="0077610C" w:rsidRPr="006D468C" w:rsidRDefault="0077610C" w:rsidP="00017391">
            <w:pPr>
              <w:spacing w:line="320" w:lineRule="exact"/>
              <w:ind w:firstLine="92"/>
              <w:jc w:val="both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手機：</w:t>
            </w:r>
          </w:p>
        </w:tc>
        <w:tc>
          <w:tcPr>
            <w:tcW w:w="966" w:type="dxa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/>
                <w:szCs w:val="24"/>
              </w:rPr>
            </w:pPr>
            <w:r w:rsidRPr="006D468C">
              <w:rPr>
                <w:rFonts w:ascii="華康儷細黑" w:eastAsia="華康儷細黑" w:hint="eastAsia"/>
                <w:szCs w:val="24"/>
              </w:rPr>
              <w:t>E-mail</w:t>
            </w:r>
          </w:p>
        </w:tc>
        <w:tc>
          <w:tcPr>
            <w:tcW w:w="5785" w:type="dxa"/>
            <w:gridSpan w:val="5"/>
            <w:vAlign w:val="center"/>
          </w:tcPr>
          <w:p w:rsidR="0077610C" w:rsidRPr="006D468C" w:rsidRDefault="0077610C" w:rsidP="00017391">
            <w:pPr>
              <w:spacing w:line="320" w:lineRule="exact"/>
              <w:jc w:val="both"/>
              <w:rPr>
                <w:rFonts w:ascii="華康儷細黑" w:eastAsia="華康儷細黑" w:hAnsi="華康細圓體"/>
                <w:szCs w:val="24"/>
              </w:rPr>
            </w:pPr>
          </w:p>
        </w:tc>
      </w:tr>
      <w:tr w:rsidR="0077610C" w:rsidRPr="006D468C" w:rsidTr="00017391">
        <w:trPr>
          <w:cantSplit/>
          <w:trHeight w:val="247"/>
        </w:trPr>
        <w:tc>
          <w:tcPr>
            <w:tcW w:w="1050" w:type="dxa"/>
            <w:vAlign w:val="center"/>
          </w:tcPr>
          <w:p w:rsidR="0077610C" w:rsidRPr="006D468C" w:rsidRDefault="0077610C" w:rsidP="00017391">
            <w:pPr>
              <w:pStyle w:val="1"/>
              <w:spacing w:line="320" w:lineRule="exact"/>
              <w:rPr>
                <w:rFonts w:ascii="華康儷細黑" w:eastAsia="華康儷細黑" w:hAnsi="華康細圓體"/>
                <w:sz w:val="24"/>
              </w:rPr>
            </w:pPr>
            <w:r w:rsidRPr="006D468C">
              <w:rPr>
                <w:rFonts w:ascii="華康儷細黑" w:eastAsia="華康儷細黑" w:hAnsi="華康細圓體" w:hint="eastAsia"/>
                <w:sz w:val="24"/>
              </w:rPr>
              <w:t>緊 急</w:t>
            </w:r>
          </w:p>
          <w:p w:rsidR="0077610C" w:rsidRPr="006D468C" w:rsidRDefault="0077610C" w:rsidP="00017391">
            <w:pPr>
              <w:pStyle w:val="1"/>
              <w:spacing w:line="320" w:lineRule="exact"/>
              <w:rPr>
                <w:rFonts w:ascii="華康儷細黑" w:eastAsia="華康儷細黑" w:hAnsi="華康細圓體"/>
                <w:sz w:val="24"/>
              </w:rPr>
            </w:pPr>
            <w:r w:rsidRPr="006D468C">
              <w:rPr>
                <w:rFonts w:ascii="華康儷細黑" w:eastAsia="華康儷細黑" w:hAnsi="華康細圓體" w:hint="eastAsia"/>
                <w:sz w:val="24"/>
              </w:rPr>
              <w:t>聯絡人</w:t>
            </w:r>
          </w:p>
        </w:tc>
        <w:tc>
          <w:tcPr>
            <w:tcW w:w="3313" w:type="dxa"/>
            <w:gridSpan w:val="2"/>
            <w:vAlign w:val="center"/>
          </w:tcPr>
          <w:p w:rsidR="0077610C" w:rsidRPr="006D468C" w:rsidRDefault="0077610C" w:rsidP="00017391">
            <w:pPr>
              <w:spacing w:line="320" w:lineRule="exact"/>
              <w:ind w:firstLine="92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姓名：</w:t>
            </w:r>
          </w:p>
        </w:tc>
        <w:tc>
          <w:tcPr>
            <w:tcW w:w="3117" w:type="dxa"/>
            <w:gridSpan w:val="4"/>
            <w:vAlign w:val="center"/>
          </w:tcPr>
          <w:p w:rsidR="0077610C" w:rsidRPr="006D468C" w:rsidRDefault="0077610C" w:rsidP="00017391">
            <w:pPr>
              <w:spacing w:line="320" w:lineRule="exact"/>
              <w:ind w:left="92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關係：</w:t>
            </w:r>
          </w:p>
        </w:tc>
        <w:tc>
          <w:tcPr>
            <w:tcW w:w="3634" w:type="dxa"/>
            <w:gridSpan w:val="2"/>
            <w:vAlign w:val="center"/>
          </w:tcPr>
          <w:p w:rsidR="0077610C" w:rsidRPr="006D468C" w:rsidRDefault="0077610C" w:rsidP="00017391">
            <w:pPr>
              <w:spacing w:line="320" w:lineRule="exact"/>
              <w:ind w:left="92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聯絡電話：</w:t>
            </w:r>
          </w:p>
          <w:p w:rsidR="0077610C" w:rsidRPr="006D468C" w:rsidRDefault="0077610C" w:rsidP="00017391">
            <w:pPr>
              <w:spacing w:line="320" w:lineRule="exact"/>
              <w:ind w:left="92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手機：</w:t>
            </w:r>
          </w:p>
        </w:tc>
      </w:tr>
      <w:tr w:rsidR="0077610C" w:rsidRPr="006D468C" w:rsidTr="00017391">
        <w:trPr>
          <w:cantSplit/>
          <w:trHeight w:val="114"/>
        </w:trPr>
        <w:tc>
          <w:tcPr>
            <w:tcW w:w="1050" w:type="dxa"/>
            <w:vMerge w:val="restart"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語 言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能 力</w:t>
            </w:r>
          </w:p>
        </w:tc>
        <w:tc>
          <w:tcPr>
            <w:tcW w:w="10064" w:type="dxa"/>
            <w:gridSpan w:val="8"/>
            <w:vAlign w:val="center"/>
          </w:tcPr>
          <w:p w:rsidR="0077610C" w:rsidRPr="006D468C" w:rsidRDefault="0077610C" w:rsidP="00017391">
            <w:pPr>
              <w:spacing w:line="320" w:lineRule="exact"/>
              <w:ind w:leftChars="13" w:left="31" w:firstLine="1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      英  原住民        台    客    中    日    德    其他：</w:t>
            </w:r>
          </w:p>
        </w:tc>
      </w:tr>
      <w:tr w:rsidR="0077610C" w:rsidRPr="006D468C" w:rsidTr="00017391">
        <w:trPr>
          <w:cantSplit/>
          <w:trHeight w:val="899"/>
        </w:trPr>
        <w:tc>
          <w:tcPr>
            <w:tcW w:w="1050" w:type="dxa"/>
            <w:vMerge/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7610C" w:rsidRPr="006D468C" w:rsidRDefault="0077610C" w:rsidP="00BC239D">
            <w:pPr>
              <w:spacing w:afterLines="50" w:line="320" w:lineRule="exact"/>
              <w:ind w:left="113"/>
              <w:jc w:val="both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流利</w:t>
            </w:r>
          </w:p>
          <w:p w:rsidR="0077610C" w:rsidRPr="006D468C" w:rsidRDefault="0077610C" w:rsidP="00017391">
            <w:pPr>
              <w:spacing w:line="320" w:lineRule="exact"/>
              <w:ind w:left="113"/>
              <w:jc w:val="both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尚可</w:t>
            </w:r>
          </w:p>
        </w:tc>
        <w:tc>
          <w:tcPr>
            <w:tcW w:w="9268" w:type="dxa"/>
            <w:gridSpan w:val="7"/>
            <w:vAlign w:val="center"/>
          </w:tcPr>
          <w:p w:rsidR="0077610C" w:rsidRPr="006D468C" w:rsidRDefault="0077610C" w:rsidP="00BC239D">
            <w:pPr>
              <w:spacing w:afterLines="50" w:line="320" w:lineRule="exact"/>
              <w:ind w:left="33" w:right="113"/>
              <w:jc w:val="both"/>
              <w:rPr>
                <w:rFonts w:ascii="華康儷細黑" w:eastAsia="華康儷細黑" w:hAnsi="華康細圓體"/>
                <w:sz w:val="26"/>
                <w:u w:val="single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□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</w:t>
            </w:r>
            <w:proofErr w:type="gramStart"/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□    □    □    □    </w:t>
            </w:r>
            <w:proofErr w:type="gramEnd"/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□    □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</w:p>
          <w:p w:rsidR="0077610C" w:rsidRPr="006D468C" w:rsidRDefault="0077610C" w:rsidP="00017391">
            <w:pPr>
              <w:spacing w:line="320" w:lineRule="exact"/>
              <w:ind w:left="33" w:right="113"/>
              <w:jc w:val="both"/>
              <w:rPr>
                <w:rFonts w:ascii="華康儷細黑" w:eastAsia="華康儷細黑" w:hAnsi="華康細圓體"/>
                <w:sz w:val="26"/>
                <w:u w:val="single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□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</w:t>
            </w:r>
            <w:proofErr w:type="gramStart"/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□    □    □    □    </w:t>
            </w:r>
            <w:proofErr w:type="gramEnd"/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□    □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</w:p>
        </w:tc>
      </w:tr>
      <w:tr w:rsidR="0077610C" w:rsidRPr="006D468C" w:rsidTr="00017391">
        <w:trPr>
          <w:cantSplit/>
          <w:trHeight w:val="1156"/>
        </w:trPr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77610C" w:rsidRPr="00617599" w:rsidRDefault="0077610C" w:rsidP="00017391">
            <w:pPr>
              <w:pStyle w:val="style22"/>
              <w:spacing w:before="0" w:beforeAutospacing="0" w:after="0" w:afterAutospacing="0" w:line="320" w:lineRule="exact"/>
              <w:ind w:rightChars="-18" w:right="-43"/>
              <w:jc w:val="center"/>
              <w:rPr>
                <w:rFonts w:ascii="Calibri" w:eastAsia="華康仿宋體W6" w:hAnsi="Calibri"/>
                <w:color w:val="auto"/>
                <w:sz w:val="24"/>
              </w:rPr>
            </w:pPr>
            <w:r>
              <w:rPr>
                <w:rFonts w:ascii="Calibri" w:eastAsia="華康仿宋體W6" w:hAnsi="Calibri" w:hint="eastAsia"/>
                <w:color w:val="auto"/>
                <w:sz w:val="24"/>
              </w:rPr>
              <w:t>方案計畫</w:t>
            </w:r>
          </w:p>
        </w:tc>
        <w:tc>
          <w:tcPr>
            <w:tcW w:w="10064" w:type="dxa"/>
            <w:gridSpan w:val="8"/>
            <w:tcBorders>
              <w:bottom w:val="single" w:sz="6" w:space="0" w:color="auto"/>
            </w:tcBorders>
            <w:vAlign w:val="center"/>
          </w:tcPr>
          <w:p w:rsidR="003E3D95" w:rsidRDefault="003E3D95" w:rsidP="003E3D95">
            <w:pPr>
              <w:widowControl/>
              <w:spacing w:line="44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 xml:space="preserve">       </w:t>
            </w:r>
            <w:r w:rsidRPr="0077610C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加拿大</w:t>
            </w:r>
            <w:r w:rsidRPr="0077610C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 xml:space="preserve">Wellington-Washington Presbytery </w:t>
            </w:r>
            <w:r w:rsidRPr="0077610C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交流計畫</w:t>
            </w:r>
            <w:r w:rsidRPr="0077610C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(</w:t>
            </w:r>
            <w:r w:rsidRPr="0077610C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七月</w:t>
            </w:r>
            <w:r w:rsidRPr="0077610C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)</w:t>
            </w:r>
          </w:p>
          <w:p w:rsidR="0077610C" w:rsidRPr="003B71B9" w:rsidRDefault="0077610C" w:rsidP="00017391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Calibri" w:eastAsia="華康仿宋體W6" w:hAnsi="Calibri"/>
                <w:color w:val="auto"/>
                <w:sz w:val="24"/>
                <w:szCs w:val="32"/>
              </w:rPr>
            </w:pPr>
          </w:p>
        </w:tc>
      </w:tr>
      <w:tr w:rsidR="0077610C" w:rsidRPr="006D468C" w:rsidTr="00017391">
        <w:trPr>
          <w:cantSplit/>
          <w:trHeight w:val="1156"/>
        </w:trPr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>
              <w:rPr>
                <w:rFonts w:ascii="華康儷細黑" w:eastAsia="華康儷細黑" w:hAnsi="華康細圓體" w:hint="eastAsia"/>
                <w:szCs w:val="24"/>
              </w:rPr>
              <w:t xml:space="preserve">普 </w:t>
            </w:r>
            <w:proofErr w:type="gramStart"/>
            <w:r>
              <w:rPr>
                <w:rFonts w:ascii="華康儷細黑" w:eastAsia="華康儷細黑" w:hAnsi="華康細圓體" w:hint="eastAsia"/>
                <w:szCs w:val="24"/>
              </w:rPr>
              <w:t>世</w:t>
            </w:r>
            <w:proofErr w:type="gramEnd"/>
            <w:r>
              <w:rPr>
                <w:rFonts w:ascii="華康儷細黑" w:eastAsia="華康儷細黑" w:hAnsi="華康細圓體"/>
                <w:szCs w:val="24"/>
              </w:rPr>
              <w:br/>
            </w:r>
            <w:r>
              <w:rPr>
                <w:rFonts w:ascii="華康儷細黑" w:eastAsia="華康儷細黑" w:hAnsi="華康細圓體" w:hint="eastAsia"/>
                <w:szCs w:val="24"/>
              </w:rPr>
              <w:t>經 歷</w:t>
            </w:r>
          </w:p>
        </w:tc>
        <w:tc>
          <w:tcPr>
            <w:tcW w:w="10064" w:type="dxa"/>
            <w:gridSpan w:val="8"/>
            <w:tcBorders>
              <w:bottom w:val="single" w:sz="6" w:space="0" w:color="auto"/>
            </w:tcBorders>
          </w:tcPr>
          <w:p w:rsidR="0077610C" w:rsidRDefault="001F698D" w:rsidP="00BC239D">
            <w:pPr>
              <w:spacing w:beforeLines="50" w:line="320" w:lineRule="exact"/>
              <w:ind w:left="-28" w:right="113"/>
              <w:jc w:val="both"/>
              <w:rPr>
                <w:rFonts w:ascii="華康儷細黑" w:eastAsia="華康儷細黑" w:hAnsi="華康細圓體"/>
                <w:sz w:val="20"/>
                <w:u w:val="single"/>
              </w:rPr>
            </w:pPr>
            <w:r w:rsidRPr="001F698D">
              <w:rPr>
                <w:rFonts w:ascii="華康儷細黑" w:eastAsia="華康儷細黑" w:hAnsi="華康細圓體"/>
                <w:noProof/>
                <w:sz w:val="20"/>
              </w:rPr>
              <w:pict>
                <v:rect id="Rectangle 2" o:spid="_x0000_s1026" style="position:absolute;left:0;text-align:left;margin-left:14.25pt;margin-top:9.8pt;width:14.7pt;height:14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VWHwIAADs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"/>
              </w:pict>
            </w:r>
            <w:r w:rsidR="0077610C">
              <w:rPr>
                <w:rFonts w:ascii="華康儷細黑" w:eastAsia="華康儷細黑" w:hAnsi="華康細圓體" w:hint="eastAsia"/>
                <w:sz w:val="20"/>
              </w:rPr>
              <w:t xml:space="preserve">        有, </w:t>
            </w:r>
            <w:r w:rsidR="0077610C" w:rsidRPr="007C5ABF">
              <w:rPr>
                <w:rFonts w:ascii="華康儷細黑" w:eastAsia="華康儷細黑" w:hAnsi="華康細圓體" w:hint="eastAsia"/>
                <w:sz w:val="20"/>
                <w:u w:val="single"/>
              </w:rPr>
              <w:t xml:space="preserve">                                           </w:t>
            </w:r>
            <w:r w:rsidR="0077610C">
              <w:rPr>
                <w:rFonts w:ascii="華康儷細黑" w:eastAsia="華康儷細黑" w:hAnsi="華康細圓體" w:hint="eastAsia"/>
                <w:sz w:val="20"/>
                <w:u w:val="single"/>
              </w:rPr>
              <w:t xml:space="preserve">                  </w:t>
            </w:r>
            <w:r w:rsidR="0077610C" w:rsidRPr="007C5ABF">
              <w:rPr>
                <w:rFonts w:ascii="華康儷細黑" w:eastAsia="華康儷細黑" w:hAnsi="華康細圓體" w:hint="eastAsia"/>
                <w:sz w:val="20"/>
                <w:u w:val="single"/>
              </w:rPr>
              <w:t xml:space="preserve">e.g.,2014接待EYEP-UCCJ </w:t>
            </w:r>
          </w:p>
          <w:p w:rsidR="0077610C" w:rsidRPr="007C5ABF" w:rsidRDefault="0077610C" w:rsidP="00BC239D">
            <w:pPr>
              <w:spacing w:beforeLines="50" w:line="320" w:lineRule="exact"/>
              <w:ind w:left="-28" w:right="113"/>
              <w:jc w:val="both"/>
              <w:rPr>
                <w:rFonts w:ascii="華康儷細黑" w:eastAsia="華康儷細黑" w:hAnsi="華康細圓體"/>
                <w:sz w:val="20"/>
                <w:u w:val="single"/>
              </w:rPr>
            </w:pPr>
            <w:r w:rsidRPr="007C5ABF">
              <w:rPr>
                <w:rFonts w:ascii="華康儷細黑" w:eastAsia="華康儷細黑" w:hAnsi="華康細圓體" w:hint="eastAsia"/>
                <w:sz w:val="20"/>
              </w:rPr>
              <w:t xml:space="preserve">        </w:t>
            </w:r>
            <w:r>
              <w:rPr>
                <w:rFonts w:ascii="華康儷細黑" w:eastAsia="華康儷細黑" w:hAnsi="華康細圓體" w:hint="eastAsia"/>
                <w:sz w:val="20"/>
              </w:rPr>
              <w:t xml:space="preserve">   </w:t>
            </w:r>
            <w:r>
              <w:rPr>
                <w:rFonts w:ascii="華康儷細黑" w:eastAsia="華康儷細黑" w:hAnsi="華康細圓體" w:hint="eastAsia"/>
                <w:sz w:val="6"/>
                <w:szCs w:val="6"/>
              </w:rPr>
              <w:t xml:space="preserve">  </w:t>
            </w:r>
            <w:r>
              <w:rPr>
                <w:rFonts w:ascii="華康儷細黑" w:eastAsia="華康儷細黑" w:hAnsi="華康細圓體" w:hint="eastAsia"/>
                <w:sz w:val="20"/>
                <w:u w:val="single"/>
              </w:rPr>
              <w:t xml:space="preserve">                                                                                         </w:t>
            </w:r>
          </w:p>
          <w:p w:rsidR="0077610C" w:rsidRPr="007C5ABF" w:rsidRDefault="001F698D" w:rsidP="00BC239D">
            <w:pPr>
              <w:spacing w:beforeLines="50" w:afterLines="50" w:line="320" w:lineRule="exact"/>
              <w:ind w:right="113"/>
              <w:jc w:val="both"/>
              <w:rPr>
                <w:rFonts w:ascii="華康儷細黑" w:eastAsia="華康儷細黑" w:hAnsi="華康細圓體"/>
                <w:sz w:val="20"/>
                <w:u w:val="single"/>
              </w:rPr>
            </w:pPr>
            <w:r w:rsidRPr="001F698D">
              <w:rPr>
                <w:rFonts w:ascii="華康儷細黑" w:eastAsia="華康儷細黑" w:hAnsi="華康細圓體"/>
                <w:noProof/>
                <w:sz w:val="20"/>
              </w:rPr>
              <w:pict>
                <v:rect id="Rectangle 3" o:spid="_x0000_s1032" style="position:absolute;left:0;text-align:left;margin-left:14.25pt;margin-top:11.6pt;width:14.7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l1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"/>
              </w:pict>
            </w:r>
            <w:r w:rsidR="0077610C">
              <w:rPr>
                <w:rFonts w:ascii="華康儷細黑" w:eastAsia="華康儷細黑" w:hAnsi="華康細圓體" w:hint="eastAsia"/>
                <w:sz w:val="20"/>
              </w:rPr>
              <w:t xml:space="preserve">       無</w:t>
            </w:r>
          </w:p>
        </w:tc>
      </w:tr>
      <w:tr w:rsidR="0077610C" w:rsidRPr="006D468C" w:rsidTr="00017391">
        <w:trPr>
          <w:cantSplit/>
          <w:trHeight w:val="974"/>
        </w:trPr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610C" w:rsidRPr="000A7017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專 長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興 趣</w:t>
            </w:r>
          </w:p>
        </w:tc>
        <w:tc>
          <w:tcPr>
            <w:tcW w:w="10064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7610C" w:rsidRPr="0008549C" w:rsidRDefault="0077610C" w:rsidP="00017391">
            <w:pPr>
              <w:spacing w:line="320" w:lineRule="exact"/>
              <w:ind w:firstLine="91"/>
              <w:jc w:val="both"/>
              <w:rPr>
                <w:rFonts w:ascii="華康儷細黑" w:eastAsia="華康儷細黑" w:hAnsi="華康細圓體"/>
                <w:sz w:val="20"/>
              </w:rPr>
            </w:pPr>
          </w:p>
        </w:tc>
      </w:tr>
      <w:tr w:rsidR="0077610C" w:rsidRPr="006D468C" w:rsidTr="00017391">
        <w:trPr>
          <w:cantSplit/>
          <w:trHeight w:val="1530"/>
        </w:trPr>
        <w:tc>
          <w:tcPr>
            <w:tcW w:w="1050" w:type="dxa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77610C" w:rsidRPr="00DB474E" w:rsidRDefault="0077610C" w:rsidP="00017391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Calibri" w:eastAsia="華康仿宋體W6" w:hAnsi="Calibri"/>
                <w:color w:val="auto"/>
                <w:sz w:val="24"/>
              </w:rPr>
            </w:pP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教 會</w:t>
            </w: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br/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服 事</w:t>
            </w: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br/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經 驗</w:t>
            </w:r>
          </w:p>
        </w:tc>
        <w:tc>
          <w:tcPr>
            <w:tcW w:w="10064" w:type="dxa"/>
            <w:gridSpan w:val="8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77610C" w:rsidRPr="00DB474E" w:rsidRDefault="0077610C" w:rsidP="00017391">
            <w:pPr>
              <w:pStyle w:val="style22"/>
              <w:spacing w:before="0" w:beforeAutospacing="0" w:after="0" w:afterAutospacing="0" w:line="320" w:lineRule="exact"/>
              <w:jc w:val="both"/>
              <w:rPr>
                <w:rFonts w:ascii="Calibri" w:eastAsia="華康仿宋體W6" w:hAnsi="Calibri"/>
                <w:color w:val="auto"/>
                <w:sz w:val="24"/>
              </w:rPr>
            </w:pPr>
          </w:p>
        </w:tc>
      </w:tr>
    </w:tbl>
    <w:p w:rsidR="0077610C" w:rsidRDefault="0077610C" w:rsidP="0077610C">
      <w:pPr>
        <w:ind w:rightChars="-184" w:right="-442"/>
        <w:jc w:val="center"/>
        <w:rPr>
          <w:rFonts w:ascii="華康儷細黑" w:eastAsia="華康儷細黑" w:hAnsi="標楷體"/>
          <w:sz w:val="28"/>
          <w:szCs w:val="28"/>
        </w:rPr>
      </w:pPr>
    </w:p>
    <w:p w:rsidR="003E3D95" w:rsidRDefault="003E3D95" w:rsidP="003E3D95">
      <w:pPr>
        <w:ind w:left="360" w:right="-442"/>
        <w:jc w:val="center"/>
        <w:rPr>
          <w:rFonts w:ascii="華康儷細黑" w:eastAsia="華康儷細黑" w:hAnsi="標楷體"/>
          <w:b/>
          <w:sz w:val="28"/>
          <w:szCs w:val="28"/>
        </w:rPr>
      </w:pPr>
      <w:r w:rsidRPr="00F35FDE">
        <w:rPr>
          <w:rFonts w:ascii="Calibri" w:eastAsia="華康仿宋體W6" w:hAnsi="Calibri"/>
          <w:b/>
          <w:sz w:val="40"/>
          <w:szCs w:val="40"/>
        </w:rPr>
        <w:lastRenderedPageBreak/>
        <w:t>201</w:t>
      </w:r>
      <w:r>
        <w:rPr>
          <w:rFonts w:ascii="Calibri" w:eastAsia="華康仿宋體W6" w:hAnsi="Calibri" w:hint="eastAsia"/>
          <w:b/>
          <w:sz w:val="40"/>
          <w:szCs w:val="40"/>
        </w:rPr>
        <w:t>6</w:t>
      </w:r>
      <w:proofErr w:type="gramStart"/>
      <w:r>
        <w:rPr>
          <w:rFonts w:ascii="Calibri" w:eastAsia="華康仿宋體W6" w:hint="eastAsia"/>
          <w:b/>
          <w:sz w:val="40"/>
          <w:szCs w:val="40"/>
        </w:rPr>
        <w:t>布農中會</w:t>
      </w:r>
      <w:proofErr w:type="gramEnd"/>
      <w:r w:rsidRPr="00F35FDE">
        <w:rPr>
          <w:rFonts w:ascii="Calibri" w:eastAsia="華康仿宋體W6"/>
          <w:b/>
          <w:sz w:val="40"/>
          <w:szCs w:val="40"/>
        </w:rPr>
        <w:t>普世事工青年代表</w:t>
      </w:r>
      <w:r w:rsidRPr="00307CA4">
        <w:rPr>
          <w:rFonts w:ascii="Calibri" w:eastAsia="華康仿宋體W6" w:hint="eastAsia"/>
          <w:b/>
          <w:sz w:val="40"/>
          <w:szCs w:val="40"/>
        </w:rPr>
        <w:t>報名表</w:t>
      </w:r>
    </w:p>
    <w:p w:rsidR="0077610C" w:rsidRPr="003E3D95" w:rsidRDefault="0077610C" w:rsidP="003E3D95">
      <w:pPr>
        <w:ind w:left="360" w:rightChars="-184" w:right="-442"/>
        <w:jc w:val="right"/>
        <w:rPr>
          <w:rFonts w:ascii="華康儷細黑" w:eastAsia="華康儷細黑" w:hAnsi="標楷體"/>
          <w:b/>
          <w:sz w:val="28"/>
          <w:szCs w:val="28"/>
        </w:rPr>
      </w:pPr>
      <w:r w:rsidRPr="003E3D95">
        <w:rPr>
          <w:rFonts w:ascii="華康儷細黑" w:eastAsia="華康儷細黑" w:hAnsi="標楷體" w:hint="eastAsia"/>
          <w:u w:val="single"/>
        </w:rPr>
        <w:t>填表日期：201 年   月   日</w:t>
      </w:r>
    </w:p>
    <w:p w:rsidR="0077610C" w:rsidRDefault="0077610C" w:rsidP="0077610C">
      <w:pPr>
        <w:spacing w:line="360" w:lineRule="exact"/>
        <w:rPr>
          <w:rFonts w:ascii="華康儷細黑" w:eastAsia="華康儷細黑"/>
        </w:rPr>
      </w:pPr>
    </w:p>
    <w:tbl>
      <w:tblPr>
        <w:tblpPr w:leftFromText="180" w:rightFromText="180" w:vertAnchor="text" w:horzAnchor="margin" w:tblpXSpec="center" w:tblpY="237"/>
        <w:tblW w:w="11114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3"/>
        <w:gridCol w:w="4937"/>
        <w:gridCol w:w="1045"/>
        <w:gridCol w:w="3939"/>
      </w:tblGrid>
      <w:tr w:rsidR="0077610C" w:rsidRPr="006D468C" w:rsidTr="00017391">
        <w:trPr>
          <w:cantSplit/>
          <w:trHeight w:val="1530"/>
        </w:trPr>
        <w:tc>
          <w:tcPr>
            <w:tcW w:w="1193" w:type="dxa"/>
            <w:tcBorders>
              <w:top w:val="thinThickLargeGap" w:sz="12" w:space="0" w:color="auto"/>
              <w:bottom w:val="single" w:sz="6" w:space="0" w:color="auto"/>
            </w:tcBorders>
            <w:vAlign w:val="center"/>
          </w:tcPr>
          <w:p w:rsidR="0077610C" w:rsidRPr="003437C4" w:rsidRDefault="0077610C" w:rsidP="00017391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</w:pP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興趣</w:t>
            </w:r>
          </w:p>
          <w:p w:rsidR="0077610C" w:rsidRPr="00DB474E" w:rsidRDefault="0077610C" w:rsidP="00017391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Calibri" w:eastAsia="華康仿宋體W6" w:hAnsi="Calibri"/>
                <w:color w:val="auto"/>
                <w:sz w:val="24"/>
              </w:rPr>
            </w:pP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議題</w:t>
            </w:r>
          </w:p>
        </w:tc>
        <w:tc>
          <w:tcPr>
            <w:tcW w:w="9921" w:type="dxa"/>
            <w:gridSpan w:val="3"/>
            <w:tcBorders>
              <w:top w:val="thinThickLargeGap" w:sz="12" w:space="0" w:color="auto"/>
              <w:bottom w:val="single" w:sz="6" w:space="0" w:color="auto"/>
            </w:tcBorders>
            <w:vAlign w:val="bottom"/>
          </w:tcPr>
          <w:p w:rsidR="0077610C" w:rsidRPr="001C04F4" w:rsidRDefault="0077610C" w:rsidP="00017391">
            <w:pPr>
              <w:pStyle w:val="style22"/>
              <w:spacing w:before="0" w:beforeAutospacing="0" w:after="0" w:afterAutospacing="0" w:line="320" w:lineRule="exact"/>
              <w:ind w:right="240"/>
              <w:jc w:val="right"/>
              <w:rPr>
                <w:rFonts w:ascii="Calibri" w:eastAsia="華康仿宋體W6" w:hAnsi="Calibri"/>
                <w:color w:val="auto"/>
                <w:sz w:val="24"/>
              </w:rPr>
            </w:pPr>
            <w:r>
              <w:rPr>
                <w:rFonts w:ascii="Calibri" w:eastAsia="華康仿宋體W6" w:hAnsi="Calibri" w:hint="eastAsia"/>
                <w:color w:val="auto"/>
                <w:sz w:val="24"/>
              </w:rPr>
              <w:t xml:space="preserve">e.g. </w:t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生態、性別</w:t>
            </w:r>
            <w:r>
              <w:rPr>
                <w:rFonts w:ascii="Calibri" w:eastAsia="華康仿宋體W6" w:hAnsi="Calibri" w:hint="eastAsia"/>
                <w:color w:val="auto"/>
                <w:sz w:val="24"/>
              </w:rPr>
              <w:t xml:space="preserve">    </w:t>
            </w:r>
          </w:p>
        </w:tc>
      </w:tr>
      <w:tr w:rsidR="0077610C" w:rsidRPr="006D468C" w:rsidTr="00017391">
        <w:trPr>
          <w:cantSplit/>
          <w:trHeight w:val="5773"/>
        </w:trPr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>
              <w:rPr>
                <w:rFonts w:ascii="華康儷細黑" w:eastAsia="華康儷細黑" w:hAnsi="華康細圓體" w:hint="eastAsia"/>
                <w:szCs w:val="24"/>
              </w:rPr>
              <w:t>自傳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 xml:space="preserve"> </w:t>
            </w:r>
          </w:p>
        </w:tc>
        <w:tc>
          <w:tcPr>
            <w:tcW w:w="992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77610C" w:rsidRPr="006D468C" w:rsidRDefault="0077610C" w:rsidP="00017391">
            <w:pPr>
              <w:pStyle w:val="style22"/>
              <w:spacing w:before="0" w:beforeAutospacing="0" w:after="0" w:afterAutospacing="0" w:line="320" w:lineRule="exact"/>
              <w:rPr>
                <w:rFonts w:ascii="華康儷細黑" w:eastAsia="華康儷細黑" w:hAnsi="華康細圓體"/>
                <w:sz w:val="26"/>
              </w:rPr>
            </w:pP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中文1200字（</w:t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電腦</w:t>
            </w: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打字，標楷體12級），自傳內容應包含對普</w:t>
            </w:r>
            <w:proofErr w:type="gramStart"/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世</w:t>
            </w:r>
            <w:proofErr w:type="gramEnd"/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宣教與</w:t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參與活動</w:t>
            </w: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的期待</w:t>
            </w:r>
          </w:p>
        </w:tc>
      </w:tr>
      <w:tr w:rsidR="0077610C" w:rsidRPr="006D468C" w:rsidTr="00017391">
        <w:trPr>
          <w:cantSplit/>
          <w:trHeight w:val="1451"/>
        </w:trPr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備註</w:t>
            </w:r>
          </w:p>
        </w:tc>
        <w:tc>
          <w:tcPr>
            <w:tcW w:w="99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610C" w:rsidRPr="006D468C" w:rsidRDefault="0077610C" w:rsidP="00017391">
            <w:pPr>
              <w:spacing w:line="320" w:lineRule="exact"/>
              <w:ind w:firstLine="91"/>
              <w:jc w:val="both"/>
              <w:rPr>
                <w:rFonts w:ascii="華康儷細黑" w:eastAsia="華康儷細黑" w:hAnsi="華康細圓體"/>
                <w:sz w:val="26"/>
              </w:rPr>
            </w:pPr>
            <w:r>
              <w:rPr>
                <w:rFonts w:ascii="華康儷細黑" w:eastAsia="華康儷細黑" w:hAnsi="華康細圓體" w:hint="eastAsia"/>
                <w:sz w:val="26"/>
              </w:rPr>
              <w:t>□食物</w:t>
            </w:r>
            <w:proofErr w:type="gramStart"/>
            <w:r w:rsidRPr="006D468C">
              <w:rPr>
                <w:rFonts w:ascii="華康儷細黑" w:eastAsia="華康儷細黑" w:hAnsi="華康細圓體" w:hint="eastAsia"/>
                <w:sz w:val="26"/>
              </w:rPr>
              <w:t>（</w:t>
            </w:r>
            <w:proofErr w:type="gramEnd"/>
            <w:r w:rsidRPr="00376091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□素 □葷</w:t>
            </w:r>
            <w:r>
              <w:rPr>
                <w:rFonts w:ascii="華康儷細黑" w:eastAsia="華康儷細黑" w:hAnsi="華康細圓體" w:hint="eastAsia"/>
                <w:sz w:val="26"/>
                <w:u w:val="single"/>
              </w:rPr>
              <w:t>、禁忌：</w:t>
            </w:r>
            <w:r w:rsidRPr="00376091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  <w:p w:rsidR="0077610C" w:rsidRPr="006D468C" w:rsidRDefault="0077610C" w:rsidP="00017391">
            <w:pPr>
              <w:spacing w:line="320" w:lineRule="exact"/>
              <w:ind w:left="-28" w:right="113"/>
              <w:jc w:val="both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□特殊疾病或</w:t>
            </w:r>
            <w:proofErr w:type="gramStart"/>
            <w:r w:rsidRPr="006D468C">
              <w:rPr>
                <w:rFonts w:ascii="華康儷細黑" w:eastAsia="華康儷細黑" w:hAnsi="華康細圓體" w:hint="eastAsia"/>
                <w:sz w:val="26"/>
              </w:rPr>
              <w:t>常疾，</w:t>
            </w:r>
            <w:proofErr w:type="gramEnd"/>
            <w:r w:rsidRPr="006D468C">
              <w:rPr>
                <w:rFonts w:ascii="華康儷細黑" w:eastAsia="華康儷細黑" w:hAnsi="華康細圓體" w:hint="eastAsia"/>
                <w:sz w:val="26"/>
              </w:rPr>
              <w:t>如：過敏、氣喘等（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       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  <w:p w:rsidR="0077610C" w:rsidRPr="006D468C" w:rsidRDefault="0077610C" w:rsidP="00017391">
            <w:pPr>
              <w:spacing w:line="320" w:lineRule="exact"/>
              <w:ind w:left="-28" w:right="113"/>
              <w:jc w:val="both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細明體" w:cs="細明體" w:hint="eastAsia"/>
                <w:sz w:val="26"/>
              </w:rPr>
              <w:t xml:space="preserve">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□其他（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    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</w:tc>
      </w:tr>
      <w:tr w:rsidR="0077610C" w:rsidRPr="006D468C" w:rsidTr="00017391">
        <w:trPr>
          <w:cantSplit/>
          <w:trHeight w:val="497"/>
        </w:trPr>
        <w:tc>
          <w:tcPr>
            <w:tcW w:w="1193" w:type="dxa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77610C" w:rsidRPr="006D468C" w:rsidRDefault="0077610C" w:rsidP="00017391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申請者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簽名</w:t>
            </w:r>
          </w:p>
        </w:tc>
        <w:tc>
          <w:tcPr>
            <w:tcW w:w="4937" w:type="dxa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77610C" w:rsidRPr="006D468C" w:rsidRDefault="0077610C" w:rsidP="00017391">
            <w:pPr>
              <w:spacing w:line="320" w:lineRule="exact"/>
              <w:ind w:left="113" w:right="113"/>
              <w:jc w:val="both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中文：        英文：</w:t>
            </w:r>
          </w:p>
        </w:tc>
        <w:tc>
          <w:tcPr>
            <w:tcW w:w="1045" w:type="dxa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77610C" w:rsidRPr="006D468C" w:rsidRDefault="0077610C" w:rsidP="00017391">
            <w:pPr>
              <w:spacing w:line="320" w:lineRule="exact"/>
              <w:ind w:left="-28" w:right="113"/>
              <w:jc w:val="center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推薦者</w:t>
            </w:r>
          </w:p>
        </w:tc>
        <w:tc>
          <w:tcPr>
            <w:tcW w:w="3939" w:type="dxa"/>
            <w:tcBorders>
              <w:top w:val="single" w:sz="6" w:space="0" w:color="auto"/>
              <w:bottom w:val="thickThinLargeGap" w:sz="12" w:space="0" w:color="auto"/>
            </w:tcBorders>
            <w:vAlign w:val="center"/>
          </w:tcPr>
          <w:p w:rsidR="0077610C" w:rsidRPr="006D468C" w:rsidRDefault="0077610C" w:rsidP="00017391">
            <w:pPr>
              <w:spacing w:line="320" w:lineRule="exact"/>
              <w:ind w:left="-28" w:right="113"/>
              <w:jc w:val="both"/>
              <w:rPr>
                <w:rFonts w:ascii="華康儷細黑" w:eastAsia="華康儷細黑" w:hAnsi="華康細圓體"/>
                <w:sz w:val="26"/>
              </w:rPr>
            </w:pPr>
          </w:p>
        </w:tc>
      </w:tr>
    </w:tbl>
    <w:p w:rsidR="0077610C" w:rsidRPr="0077610C" w:rsidRDefault="0077610C" w:rsidP="0077610C"/>
    <w:p w:rsidR="0077610C" w:rsidRPr="00DB474E" w:rsidRDefault="00CA2E6E" w:rsidP="00BC239D">
      <w:pPr>
        <w:spacing w:afterLines="50" w:line="400" w:lineRule="exact"/>
        <w:jc w:val="center"/>
        <w:rPr>
          <w:rFonts w:ascii="Calibri" w:eastAsia="華康仿宋體W6" w:hAnsi="Calibri"/>
          <w:b/>
          <w:sz w:val="32"/>
          <w:szCs w:val="32"/>
        </w:rPr>
      </w:pPr>
      <w:r>
        <w:br w:type="page"/>
      </w:r>
      <w:r w:rsidR="0077610C" w:rsidRPr="00DB474E">
        <w:rPr>
          <w:rFonts w:ascii="Calibri" w:eastAsia="華康仿宋體W6" w:hAnsi="Calibri"/>
          <w:b/>
          <w:sz w:val="32"/>
          <w:szCs w:val="32"/>
        </w:rPr>
        <w:lastRenderedPageBreak/>
        <w:t>201</w:t>
      </w:r>
      <w:r w:rsidR="0077610C">
        <w:rPr>
          <w:rFonts w:ascii="Calibri" w:eastAsia="華康仿宋體W6" w:hAnsi="Calibri" w:hint="eastAsia"/>
          <w:b/>
          <w:sz w:val="32"/>
          <w:szCs w:val="32"/>
        </w:rPr>
        <w:t>6</w:t>
      </w:r>
      <w:proofErr w:type="gramStart"/>
      <w:r w:rsidR="003E3D95">
        <w:rPr>
          <w:rFonts w:ascii="Calibri" w:eastAsia="華康仿宋體W6" w:hAnsi="Calibri" w:hint="eastAsia"/>
          <w:b/>
          <w:sz w:val="32"/>
          <w:szCs w:val="32"/>
        </w:rPr>
        <w:t>布農中會</w:t>
      </w:r>
      <w:proofErr w:type="gramEnd"/>
      <w:r w:rsidR="0077610C" w:rsidRPr="00DB474E">
        <w:rPr>
          <w:rFonts w:ascii="Calibri" w:eastAsia="華康仿宋體W6" w:hAnsi="Calibri"/>
          <w:b/>
          <w:sz w:val="32"/>
          <w:szCs w:val="32"/>
        </w:rPr>
        <w:t>普世</w:t>
      </w:r>
      <w:r w:rsidR="003E3D95">
        <w:rPr>
          <w:rFonts w:ascii="Calibri" w:eastAsia="華康仿宋體W6" w:hAnsi="Calibri" w:hint="eastAsia"/>
          <w:b/>
          <w:sz w:val="32"/>
          <w:szCs w:val="32"/>
        </w:rPr>
        <w:t>事工</w:t>
      </w:r>
      <w:r w:rsidR="0077610C" w:rsidRPr="00DB474E">
        <w:rPr>
          <w:rFonts w:ascii="Calibri" w:eastAsia="華康仿宋體W6" w:hAnsi="Calibri"/>
          <w:b/>
          <w:sz w:val="32"/>
          <w:szCs w:val="32"/>
        </w:rPr>
        <w:t>青年徵選方案</w:t>
      </w:r>
      <w:r w:rsidR="0077610C" w:rsidRPr="00DB474E">
        <w:rPr>
          <w:rFonts w:ascii="Calibri" w:eastAsia="華康仿宋體W6" w:hAnsi="Calibri"/>
          <w:b/>
          <w:sz w:val="32"/>
          <w:szCs w:val="32"/>
        </w:rPr>
        <w:t xml:space="preserve">  </w:t>
      </w:r>
    </w:p>
    <w:p w:rsidR="0077610C" w:rsidRPr="00DB474E" w:rsidRDefault="0077610C" w:rsidP="00BC239D">
      <w:pPr>
        <w:spacing w:afterLines="50" w:line="400" w:lineRule="exact"/>
        <w:jc w:val="center"/>
        <w:rPr>
          <w:rFonts w:ascii="Calibri" w:eastAsia="華康仿宋體W6" w:hAnsi="Calibri"/>
          <w:b/>
          <w:sz w:val="32"/>
          <w:szCs w:val="32"/>
        </w:rPr>
      </w:pPr>
      <w:proofErr w:type="gramStart"/>
      <w:r w:rsidRPr="00DB474E">
        <w:rPr>
          <w:rFonts w:ascii="Calibri" w:eastAsia="華康仿宋體W6" w:hAnsi="Calibri"/>
          <w:b/>
          <w:sz w:val="32"/>
          <w:szCs w:val="32"/>
          <w:shd w:val="pct15" w:color="auto" w:fill="FFFFFF"/>
        </w:rPr>
        <w:t>牧長推薦</w:t>
      </w:r>
      <w:proofErr w:type="gramEnd"/>
      <w:r w:rsidRPr="00DB474E">
        <w:rPr>
          <w:rFonts w:ascii="Calibri" w:eastAsia="華康仿宋體W6" w:hAnsi="Calibri"/>
          <w:b/>
          <w:sz w:val="32"/>
          <w:szCs w:val="32"/>
          <w:shd w:val="pct15" w:color="auto" w:fill="FFFFFF"/>
        </w:rPr>
        <w:t>書</w:t>
      </w:r>
    </w:p>
    <w:p w:rsidR="0077610C" w:rsidRPr="00DB474E" w:rsidRDefault="0077610C" w:rsidP="0077610C">
      <w:pPr>
        <w:ind w:left="240" w:right="363"/>
        <w:rPr>
          <w:rFonts w:ascii="Calibri" w:eastAsia="華康仿宋體W6" w:hAnsi="Calibri"/>
          <w:sz w:val="40"/>
          <w:bdr w:val="single" w:sz="4" w:space="0" w:color="auto"/>
        </w:rPr>
      </w:pP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報名青年填寫</w:t>
      </w:r>
    </w:p>
    <w:p w:rsidR="0077610C" w:rsidRPr="00DB474E" w:rsidRDefault="0077610C" w:rsidP="0077610C">
      <w:pPr>
        <w:adjustRightInd w:val="0"/>
        <w:snapToGrid w:val="0"/>
        <w:ind w:left="238" w:right="363"/>
        <w:jc w:val="both"/>
        <w:rPr>
          <w:rFonts w:ascii="Calibri" w:eastAsia="華康仿宋體W6" w:hAnsi="Calibri"/>
          <w:sz w:val="12"/>
        </w:rPr>
      </w:pPr>
    </w:p>
    <w:p w:rsidR="0077610C" w:rsidRPr="00DB474E" w:rsidRDefault="0077610C" w:rsidP="0077610C">
      <w:pPr>
        <w:ind w:left="238" w:right="363"/>
        <w:jc w:val="both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</w:rPr>
        <w:t>我的名字是</w:t>
      </w:r>
      <w:r w:rsidRPr="00DB474E">
        <w:rPr>
          <w:rFonts w:ascii="Calibri" w:eastAsia="華康仿宋體W6" w:hAnsi="Calibri"/>
          <w:u w:val="single"/>
        </w:rPr>
        <w:t xml:space="preserve">            </w:t>
      </w:r>
      <w:r w:rsidRPr="00DB474E">
        <w:rPr>
          <w:rFonts w:ascii="Calibri" w:eastAsia="華康仿宋體W6" w:hAnsi="Calibri"/>
        </w:rPr>
        <w:t>，是台灣基督長老教會</w:t>
      </w:r>
      <w:r w:rsidRPr="00DB474E">
        <w:rPr>
          <w:rFonts w:ascii="Calibri" w:eastAsia="華康仿宋體W6" w:hAnsi="Calibri"/>
          <w:u w:val="single"/>
        </w:rPr>
        <w:t xml:space="preserve">     </w:t>
      </w:r>
      <w:r w:rsidRPr="00DB474E">
        <w:rPr>
          <w:rFonts w:ascii="Calibri" w:eastAsia="華康仿宋體W6" w:hAnsi="Calibri"/>
        </w:rPr>
        <w:t>中</w:t>
      </w:r>
      <w:r w:rsidRPr="00DB474E">
        <w:rPr>
          <w:rFonts w:ascii="Calibri" w:eastAsia="華康仿宋體W6" w:hAnsi="Calibri"/>
        </w:rPr>
        <w:t xml:space="preserve"> / </w:t>
      </w:r>
      <w:r w:rsidRPr="00DB474E">
        <w:rPr>
          <w:rFonts w:ascii="Calibri" w:eastAsia="華康仿宋體W6" w:hAnsi="Calibri"/>
        </w:rPr>
        <w:t>區會</w:t>
      </w:r>
      <w:r w:rsidRPr="00DB474E">
        <w:rPr>
          <w:rFonts w:ascii="Calibri" w:eastAsia="華康仿宋體W6" w:hAnsi="Calibri"/>
          <w:u w:val="single"/>
        </w:rPr>
        <w:t xml:space="preserve">          </w:t>
      </w:r>
      <w:r w:rsidRPr="00DB474E">
        <w:rPr>
          <w:rFonts w:ascii="Calibri" w:eastAsia="華康仿宋體W6" w:hAnsi="Calibri"/>
        </w:rPr>
        <w:t>教會的成員，</w:t>
      </w:r>
      <w:r w:rsidRPr="00DB474E">
        <w:rPr>
          <w:rFonts w:ascii="Calibri" w:eastAsia="華康仿宋體W6" w:hAnsi="Calibri"/>
          <w:u w:val="single"/>
        </w:rPr>
        <w:t xml:space="preserve">         </w:t>
      </w:r>
      <w:r w:rsidRPr="00DB474E">
        <w:rPr>
          <w:rFonts w:ascii="Calibri" w:eastAsia="華康仿宋體W6" w:hAnsi="Calibri"/>
        </w:rPr>
        <w:t>大專中心</w:t>
      </w:r>
      <w:r w:rsidRPr="00DB474E">
        <w:rPr>
          <w:rFonts w:ascii="Calibri" w:eastAsia="華康仿宋體W6" w:hAnsi="Calibri"/>
          <w:u w:val="single"/>
        </w:rPr>
        <w:t xml:space="preserve">        </w:t>
      </w:r>
      <w:r w:rsidRPr="00DB474E">
        <w:rPr>
          <w:rFonts w:ascii="Calibri" w:eastAsia="華康仿宋體W6" w:hAnsi="Calibri"/>
        </w:rPr>
        <w:t>團契的成員，</w:t>
      </w:r>
      <w:r w:rsidRPr="00DB474E">
        <w:rPr>
          <w:rFonts w:ascii="Calibri" w:eastAsia="華康仿宋體W6" w:hAnsi="Calibri"/>
          <w:noProof/>
        </w:rPr>
        <w:t>經常在團契聚會。</w:t>
      </w:r>
    </w:p>
    <w:p w:rsidR="0077610C" w:rsidRPr="00DB474E" w:rsidRDefault="0077610C" w:rsidP="0077610C">
      <w:pPr>
        <w:ind w:left="238" w:right="363"/>
        <w:jc w:val="both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  <w:noProof/>
        </w:rPr>
        <w:t>由</w:t>
      </w:r>
      <w:r w:rsidRPr="00DB474E">
        <w:rPr>
          <w:rFonts w:ascii="Calibri" w:eastAsia="華康仿宋體W6" w:hAnsi="Calibri"/>
        </w:rPr>
        <w:t>於報名普</w:t>
      </w:r>
      <w:proofErr w:type="gramStart"/>
      <w:r w:rsidRPr="00DB474E">
        <w:rPr>
          <w:rFonts w:ascii="Calibri" w:eastAsia="華康仿宋體W6" w:hAnsi="Calibri"/>
        </w:rPr>
        <w:t>世</w:t>
      </w:r>
      <w:proofErr w:type="gramEnd"/>
      <w:r w:rsidRPr="00DB474E">
        <w:rPr>
          <w:rFonts w:ascii="Calibri" w:eastAsia="華康仿宋體W6" w:hAnsi="Calibri"/>
        </w:rPr>
        <w:t>青年徵選方案</w:t>
      </w:r>
      <w:r w:rsidRPr="00DB474E">
        <w:rPr>
          <w:rFonts w:ascii="Calibri" w:eastAsia="華康仿宋體W6" w:hAnsi="Calibri"/>
          <w:noProof/>
        </w:rPr>
        <w:t>，需要牧長的推薦，懇請惠于推薦為禱。</w:t>
      </w:r>
    </w:p>
    <w:p w:rsidR="0077610C" w:rsidRPr="00DB474E" w:rsidRDefault="0077610C" w:rsidP="0077610C">
      <w:pPr>
        <w:ind w:left="240" w:right="363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  <w:noProof/>
        </w:rPr>
        <w:t xml:space="preserve">                                                </w:t>
      </w:r>
      <w:r w:rsidRPr="00DB474E">
        <w:rPr>
          <w:rFonts w:ascii="Calibri" w:eastAsia="華康仿宋體W6" w:hAnsi="Calibri"/>
          <w:noProof/>
        </w:rPr>
        <w:t>申請者：</w:t>
      </w:r>
      <w:r w:rsidRPr="00DB474E">
        <w:rPr>
          <w:rFonts w:ascii="Calibri" w:eastAsia="華康仿宋體W6" w:hAnsi="Calibri"/>
          <w:noProof/>
        </w:rPr>
        <w:t xml:space="preserve"> </w:t>
      </w:r>
      <w:r w:rsidRPr="00DB474E">
        <w:rPr>
          <w:rFonts w:ascii="Calibri" w:eastAsia="華康仿宋體W6" w:hAnsi="Calibri"/>
          <w:noProof/>
          <w:u w:val="single"/>
        </w:rPr>
        <w:t xml:space="preserve">               </w:t>
      </w:r>
    </w:p>
    <w:p w:rsidR="0077610C" w:rsidRPr="00DB474E" w:rsidRDefault="0077610C" w:rsidP="0077610C">
      <w:pPr>
        <w:ind w:left="240" w:right="363"/>
        <w:jc w:val="both"/>
        <w:rPr>
          <w:rFonts w:ascii="Calibri" w:eastAsia="華康仿宋體W6" w:hAnsi="Calibri"/>
          <w:bdr w:val="single" w:sz="4" w:space="0" w:color="auto"/>
        </w:rPr>
      </w:pPr>
      <w:proofErr w:type="gramStart"/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推薦牧長</w:t>
      </w:r>
      <w:proofErr w:type="gramEnd"/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填寫</w:t>
      </w:r>
    </w:p>
    <w:p w:rsidR="0077610C" w:rsidRPr="00DB474E" w:rsidRDefault="0077610C" w:rsidP="0077610C">
      <w:pPr>
        <w:adjustRightInd w:val="0"/>
        <w:snapToGrid w:val="0"/>
        <w:ind w:left="238" w:right="363"/>
        <w:jc w:val="both"/>
        <w:rPr>
          <w:rFonts w:ascii="Calibri" w:eastAsia="華康仿宋體W6" w:hAnsi="Calibri"/>
          <w:sz w:val="12"/>
        </w:rPr>
      </w:pPr>
    </w:p>
    <w:p w:rsidR="0077610C" w:rsidRPr="00DB474E" w:rsidRDefault="0077610C" w:rsidP="0077610C">
      <w:pPr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敬愛</w:t>
      </w:r>
      <w:proofErr w:type="gramStart"/>
      <w:r w:rsidRPr="00DB474E">
        <w:rPr>
          <w:rFonts w:ascii="Calibri" w:eastAsia="華康仿宋體W6" w:hAnsi="Calibri"/>
        </w:rPr>
        <w:t>的牧長</w:t>
      </w:r>
      <w:proofErr w:type="gramEnd"/>
      <w:r w:rsidRPr="00DB474E">
        <w:rPr>
          <w:rFonts w:ascii="Calibri" w:eastAsia="華康仿宋體W6" w:hAnsi="Calibri"/>
        </w:rPr>
        <w:t>：</w:t>
      </w:r>
    </w:p>
    <w:p w:rsidR="0077610C" w:rsidRPr="00DB474E" w:rsidRDefault="0077610C" w:rsidP="0077610C">
      <w:pPr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 xml:space="preserve">　　</w:t>
      </w:r>
      <w:proofErr w:type="gramStart"/>
      <w:r w:rsidRPr="00DB474E">
        <w:rPr>
          <w:rFonts w:ascii="Calibri" w:eastAsia="華康仿宋體W6" w:hAnsi="Calibri"/>
        </w:rPr>
        <w:t>牧長受</w:t>
      </w:r>
      <w:proofErr w:type="gramEnd"/>
      <w:r w:rsidRPr="00DB474E">
        <w:rPr>
          <w:rFonts w:ascii="Calibri" w:eastAsia="華康仿宋體W6" w:hAnsi="Calibri"/>
        </w:rPr>
        <w:t>申請</w:t>
      </w:r>
      <w:proofErr w:type="gramStart"/>
      <w:r w:rsidRPr="00DB474E">
        <w:rPr>
          <w:rFonts w:ascii="Calibri" w:eastAsia="華康仿宋體W6" w:hAnsi="Calibri"/>
        </w:rPr>
        <w:t>者所托撰寫</w:t>
      </w:r>
      <w:proofErr w:type="gramEnd"/>
      <w:r w:rsidRPr="00DB474E">
        <w:rPr>
          <w:rFonts w:ascii="Calibri" w:eastAsia="華康仿宋體W6" w:hAnsi="Calibri"/>
        </w:rPr>
        <w:t>此份推薦書，因為</w:t>
      </w:r>
      <w:proofErr w:type="gramStart"/>
      <w:r w:rsidRPr="00DB474E">
        <w:rPr>
          <w:rFonts w:ascii="Calibri" w:eastAsia="華康仿宋體W6" w:hAnsi="Calibri"/>
        </w:rPr>
        <w:t>通過牧長之薦言</w:t>
      </w:r>
      <w:proofErr w:type="gramEnd"/>
      <w:r w:rsidRPr="00DB474E">
        <w:rPr>
          <w:rFonts w:ascii="Calibri" w:eastAsia="華康仿宋體W6" w:hAnsi="Calibri"/>
        </w:rPr>
        <w:t>具有認識申請者之重要參考價值，敬請就申請者的性格、信仰以及服事之參與情形，據實並具體的予以推薦。</w:t>
      </w:r>
      <w:proofErr w:type="gramStart"/>
      <w:r w:rsidRPr="00DB474E">
        <w:rPr>
          <w:rFonts w:ascii="Calibri" w:eastAsia="華康仿宋體W6" w:hAnsi="Calibri"/>
        </w:rPr>
        <w:t>感謝牧長</w:t>
      </w:r>
      <w:proofErr w:type="gramEnd"/>
      <w:r w:rsidRPr="00DB474E">
        <w:rPr>
          <w:rFonts w:ascii="Calibri" w:eastAsia="華康仿宋體W6" w:hAnsi="Calibri"/>
        </w:rPr>
        <w:t>之合作。</w:t>
      </w:r>
    </w:p>
    <w:p w:rsidR="0077610C" w:rsidRPr="00DB474E" w:rsidRDefault="0077610C" w:rsidP="0077610C">
      <w:pPr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(</w:t>
      </w:r>
      <w:r w:rsidRPr="00DB474E">
        <w:rPr>
          <w:rFonts w:ascii="Calibri" w:eastAsia="華康仿宋體W6" w:hAnsi="Calibri"/>
        </w:rPr>
        <w:t>說明：１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本推薦書十項必須全部填寫才予採用。２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每項皆為單選，請在</w:t>
      </w:r>
      <w:r w:rsidRPr="00DB474E">
        <w:rPr>
          <w:rFonts w:ascii="Calibri" w:eastAsia="華康仿宋體W6" w:hAnsi="Calibri"/>
        </w:rPr>
        <w:t>□</w:t>
      </w:r>
      <w:r w:rsidRPr="00DB474E">
        <w:rPr>
          <w:rFonts w:ascii="Calibri" w:eastAsia="華康仿宋體W6" w:hAnsi="Calibri"/>
        </w:rPr>
        <w:t>內打</w:t>
      </w:r>
      <w:proofErr w:type="gramStart"/>
      <w:r w:rsidRPr="00DB474E">
        <w:rPr>
          <w:rFonts w:ascii="Calibri" w:eastAsia="華康仿宋體W6" w:hAnsi="Calibri"/>
        </w:rPr>
        <w:t>ˇ</w:t>
      </w:r>
      <w:proofErr w:type="gramEnd"/>
      <w:r w:rsidRPr="00DB474E">
        <w:rPr>
          <w:rFonts w:ascii="Calibri" w:eastAsia="華康仿宋體W6" w:hAnsi="Calibri"/>
        </w:rPr>
        <w:t>。</w:t>
      </w:r>
      <w:r w:rsidRPr="00DB474E">
        <w:rPr>
          <w:rFonts w:ascii="Calibri" w:eastAsia="華康仿宋體W6" w:hAnsi="Calibri"/>
        </w:rPr>
        <w:t>)</w:t>
      </w:r>
    </w:p>
    <w:p w:rsidR="0077610C" w:rsidRPr="00DB474E" w:rsidRDefault="0077610C" w:rsidP="0077610C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非　同　普　不　極</w:t>
      </w:r>
    </w:p>
    <w:p w:rsidR="0077610C" w:rsidRPr="00DB474E" w:rsidRDefault="0077610C" w:rsidP="0077610C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常　　　　　　　不</w:t>
      </w:r>
    </w:p>
    <w:p w:rsidR="0077610C" w:rsidRPr="00DB474E" w:rsidRDefault="0077610C" w:rsidP="0077610C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同　　　　　同　同</w:t>
      </w:r>
    </w:p>
    <w:p w:rsidR="0077610C" w:rsidRPr="00DB474E" w:rsidRDefault="0077610C" w:rsidP="0077610C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意　意　通　意　意</w:t>
      </w:r>
    </w:p>
    <w:p w:rsidR="0077610C" w:rsidRPr="00DB474E" w:rsidRDefault="0077610C" w:rsidP="0077610C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參加每禮拜的主日禮拜。</w:t>
      </w:r>
      <w:r w:rsidRPr="00DB474E">
        <w:rPr>
          <w:rFonts w:ascii="Calibri" w:eastAsia="華康仿宋體W6" w:hAnsi="Calibri"/>
        </w:rPr>
        <w:tab/>
        <w:t xml:space="preserve">...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 xml:space="preserve">  </w:t>
      </w:r>
    </w:p>
    <w:p w:rsidR="0077610C" w:rsidRPr="00DB474E" w:rsidRDefault="0077610C" w:rsidP="0077610C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固定參加團契聚會。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proofErr w:type="gramStart"/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proofErr w:type="gramEnd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B474E">
        <w:rPr>
          <w:rFonts w:ascii="Calibri" w:eastAsia="華康仿宋體W6" w:hAnsi="Calibri"/>
        </w:rPr>
        <w:t>□</w:t>
      </w:r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 </w:t>
      </w:r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 </w:t>
      </w:r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 </w:t>
      </w:r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 </w:t>
      </w:r>
      <w:r w:rsidRPr="00DB474E">
        <w:rPr>
          <w:rFonts w:ascii="Calibri" w:eastAsia="華康仿宋體W6" w:hAnsi="Calibri"/>
        </w:rPr>
        <w:t xml:space="preserve">　</w:t>
      </w:r>
    </w:p>
    <w:p w:rsidR="0077610C" w:rsidRPr="00DB474E" w:rsidRDefault="0077610C" w:rsidP="0077610C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lastRenderedPageBreak/>
        <w:t>３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具有十分堅定的基督徒確信。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</w:r>
      <w:proofErr w:type="gramStart"/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proofErr w:type="gramEnd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</w:p>
    <w:p w:rsidR="0077610C" w:rsidRPr="005E1957" w:rsidRDefault="0077610C" w:rsidP="0077610C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  <w:sz w:val="8"/>
          <w:szCs w:val="8"/>
        </w:rPr>
      </w:pPr>
      <w:r w:rsidRPr="00DB474E">
        <w:rPr>
          <w:rFonts w:ascii="Calibri" w:eastAsia="華康仿宋體W6" w:hAnsi="Calibri"/>
        </w:rPr>
        <w:t>４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主動參與各項事奉。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</w:r>
      <w:proofErr w:type="gramStart"/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proofErr w:type="gramEnd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B474E">
        <w:rPr>
          <w:rFonts w:ascii="Calibri" w:eastAsia="華康仿宋體W6" w:hAnsi="Calibri"/>
        </w:rPr>
        <w:t>５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人際關係圓融，對人有親和力。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</w:r>
      <w:proofErr w:type="gramStart"/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proofErr w:type="gramEnd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B474E">
        <w:rPr>
          <w:rFonts w:ascii="Calibri" w:eastAsia="華康仿宋體W6" w:hAnsi="Calibri"/>
        </w:rPr>
        <w:t>６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與人同工，容易協調，不會固執己見。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 xml:space="preserve">   </w:t>
      </w:r>
      <w:r>
        <w:rPr>
          <w:rFonts w:ascii="Calibri" w:eastAsia="華康仿宋體W6" w:hAnsi="Calibri" w:hint="eastAsia"/>
          <w:sz w:val="8"/>
          <w:szCs w:val="8"/>
        </w:rPr>
        <w:t xml:space="preserve"> </w:t>
      </w:r>
      <w:proofErr w:type="spellStart"/>
      <w:proofErr w:type="gram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proofErr w:type="gramEnd"/>
      <w:r w:rsidRPr="00DB474E">
        <w:rPr>
          <w:rFonts w:ascii="Calibri" w:eastAsia="華康仿宋體W6" w:hAnsi="Calibri"/>
        </w:rPr>
        <w:t>□</w:t>
      </w:r>
      <w:proofErr w:type="spellEnd"/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B474E">
        <w:rPr>
          <w:rFonts w:ascii="Calibri" w:eastAsia="華康仿宋體W6" w:hAnsi="Calibri"/>
        </w:rPr>
        <w:t>□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</w:p>
    <w:p w:rsidR="0077610C" w:rsidRPr="00DB474E" w:rsidRDefault="0077610C" w:rsidP="0077610C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７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具有領導能力，可以勝任小組長以上服事。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proofErr w:type="gramStart"/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</w:t>
      </w:r>
      <w:r>
        <w:rPr>
          <w:rFonts w:ascii="Calibri" w:eastAsia="華康仿宋體W6" w:hAnsi="Calibri" w:hint="eastAsia"/>
          <w:sz w:val="8"/>
          <w:szCs w:val="8"/>
        </w:rPr>
        <w:t xml:space="preserve"> </w:t>
      </w:r>
      <w:proofErr w:type="spellStart"/>
      <w:proofErr w:type="gramEnd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B474E">
        <w:rPr>
          <w:rFonts w:ascii="Calibri" w:eastAsia="華康仿宋體W6" w:hAnsi="Calibri"/>
        </w:rPr>
        <w:t>□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B474E">
        <w:rPr>
          <w:rFonts w:ascii="Calibri" w:eastAsia="華康仿宋體W6" w:hAnsi="Calibri"/>
        </w:rPr>
        <w:t>８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具有充分積極的學習能力。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  □</w:t>
      </w:r>
      <w:r>
        <w:rPr>
          <w:rFonts w:ascii="Calibri" w:eastAsia="華康仿宋體W6" w:hAnsi="Calibri" w:hint="eastAsia"/>
        </w:rPr>
        <w:t xml:space="preserve">   </w:t>
      </w:r>
      <w:r>
        <w:rPr>
          <w:rFonts w:ascii="Calibri" w:eastAsia="華康仿宋體W6" w:hAnsi="Calibri" w:hint="eastAsia"/>
          <w:sz w:val="8"/>
          <w:szCs w:val="8"/>
        </w:rPr>
        <w:t xml:space="preserve"> </w:t>
      </w:r>
      <w:proofErr w:type="spellStart"/>
      <w:proofErr w:type="gram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proofErr w:type="gramEnd"/>
      <w:r w:rsidRPr="00DB474E">
        <w:rPr>
          <w:rFonts w:ascii="Calibri" w:eastAsia="華康仿宋體W6" w:hAnsi="Calibri"/>
        </w:rPr>
        <w:t>□</w:t>
      </w:r>
      <w:proofErr w:type="spellEnd"/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B474E">
        <w:rPr>
          <w:rFonts w:ascii="Calibri" w:eastAsia="華康仿宋體W6" w:hAnsi="Calibri"/>
        </w:rPr>
        <w:t>□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</w:p>
    <w:p w:rsidR="0077610C" w:rsidRPr="00DB474E" w:rsidRDefault="0077610C" w:rsidP="0077610C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９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能夠充分傳達、與人溝通自己的想法。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  □</w:t>
      </w:r>
      <w:r>
        <w:rPr>
          <w:rFonts w:ascii="Calibri" w:eastAsia="華康仿宋體W6" w:hAnsi="Calibri" w:hint="eastAsia"/>
        </w:rPr>
        <w:t xml:space="preserve">  </w:t>
      </w:r>
      <w:r>
        <w:rPr>
          <w:rFonts w:ascii="Calibri" w:eastAsia="華康仿宋體W6" w:hAnsi="Calibri" w:hint="eastAsia"/>
          <w:sz w:val="8"/>
          <w:szCs w:val="8"/>
        </w:rPr>
        <w:t xml:space="preserve">   </w:t>
      </w:r>
      <w:proofErr w:type="spellStart"/>
      <w:proofErr w:type="gram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proofErr w:type="gramEnd"/>
      <w:r w:rsidRPr="00DB474E">
        <w:rPr>
          <w:rFonts w:ascii="Calibri" w:eastAsia="華康仿宋體W6" w:hAnsi="Calibri"/>
        </w:rPr>
        <w:t>□</w:t>
      </w:r>
      <w:proofErr w:type="spellEnd"/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B474E">
        <w:rPr>
          <w:rFonts w:ascii="Calibri" w:eastAsia="華康仿宋體W6" w:hAnsi="Calibri"/>
        </w:rPr>
        <w:t>□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B474E">
        <w:rPr>
          <w:rFonts w:ascii="Calibri" w:eastAsia="華康仿宋體W6" w:hAnsi="Calibri"/>
        </w:rPr>
        <w:t>10.</w:t>
      </w:r>
      <w:r w:rsidRPr="00DB474E">
        <w:rPr>
          <w:rFonts w:ascii="Calibri" w:eastAsia="華康仿宋體W6" w:hAnsi="Calibri"/>
        </w:rPr>
        <w:t>沒有不恰當的嗜好。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 xml:space="preserve">   </w:t>
      </w:r>
      <w:r>
        <w:rPr>
          <w:rFonts w:ascii="Calibri" w:eastAsia="華康仿宋體W6" w:hAnsi="Calibri" w:hint="eastAsia"/>
          <w:sz w:val="8"/>
          <w:szCs w:val="8"/>
        </w:rPr>
        <w:t xml:space="preserve"> </w:t>
      </w:r>
      <w:proofErr w:type="spellStart"/>
      <w:proofErr w:type="gram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r w:rsidRPr="00DB474E">
        <w:rPr>
          <w:rFonts w:ascii="Calibri" w:eastAsia="華康仿宋體W6" w:hAnsi="Calibri"/>
        </w:rPr>
        <w:t>□</w:t>
      </w:r>
      <w:proofErr w:type="spellEnd"/>
      <w:r>
        <w:rPr>
          <w:rFonts w:ascii="Calibri" w:eastAsia="華康仿宋體W6" w:hAnsi="Calibri" w:hint="eastAsia"/>
        </w:rPr>
        <w:t xml:space="preserve">   </w:t>
      </w:r>
      <w:proofErr w:type="spellStart"/>
      <w:proofErr w:type="gramEnd"/>
      <w:r w:rsidRPr="00DB474E">
        <w:rPr>
          <w:rFonts w:ascii="Calibri" w:eastAsia="華康仿宋體W6" w:hAnsi="Calibri"/>
        </w:rPr>
        <w:t>□</w:t>
      </w:r>
      <w:proofErr w:type="spellEnd"/>
      <w:r w:rsidRPr="00DB474E">
        <w:rPr>
          <w:rFonts w:ascii="Calibri" w:eastAsia="華康仿宋體W6" w:hAnsi="Calibri"/>
        </w:rPr>
        <w:t xml:space="preserve">　</w:t>
      </w:r>
      <w:r>
        <w:rPr>
          <w:rFonts w:ascii="Calibri" w:eastAsia="華康仿宋體W6" w:hAnsi="Calibri" w:hint="eastAsia"/>
        </w:rPr>
        <w:t xml:space="preserve"> </w:t>
      </w:r>
      <w:r w:rsidRPr="00DB474E">
        <w:rPr>
          <w:rFonts w:ascii="Calibri" w:eastAsia="華康仿宋體W6" w:hAnsi="Calibri"/>
        </w:rPr>
        <w:t>□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  <w:r w:rsidRPr="00DD41BE">
        <w:rPr>
          <w:rFonts w:ascii="Calibri" w:eastAsia="華康仿宋體W6" w:hAnsi="Calibri" w:hint="eastAsia"/>
        </w:rPr>
        <w:t xml:space="preserve">  </w:t>
      </w:r>
      <w:r w:rsidRPr="00DD41BE">
        <w:rPr>
          <w:rFonts w:ascii="Calibri" w:eastAsia="華康仿宋體W6" w:hAnsi="Calibri" w:hint="eastAsia"/>
        </w:rPr>
        <w:t xml:space="preserve">　</w:t>
      </w:r>
    </w:p>
    <w:p w:rsidR="0077610C" w:rsidRPr="00DB474E" w:rsidRDefault="0077610C" w:rsidP="0077610C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11.</w:t>
      </w:r>
      <w:r w:rsidRPr="00DB474E">
        <w:rPr>
          <w:rFonts w:ascii="Calibri" w:eastAsia="華康仿宋體W6" w:hAnsi="Calibri"/>
        </w:rPr>
        <w:t>其　他：</w:t>
      </w:r>
    </w:p>
    <w:p w:rsidR="0077610C" w:rsidRPr="00DB474E" w:rsidRDefault="001F698D" w:rsidP="0077610C">
      <w:pPr>
        <w:tabs>
          <w:tab w:val="right" w:leader="dot" w:pos="7088"/>
        </w:tabs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Line 4" o:spid="_x0000_s1031" style="position:absolute;left:0;text-align:left;z-index:251663360;visibility:visible" from="1in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e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Jjn2WKW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" o:allowincell="f"/>
        </w:pict>
      </w:r>
    </w:p>
    <w:p w:rsidR="0077610C" w:rsidRPr="00DB474E" w:rsidRDefault="001F698D" w:rsidP="0077610C">
      <w:pPr>
        <w:tabs>
          <w:tab w:val="right" w:leader="dot" w:pos="7088"/>
        </w:tabs>
        <w:ind w:left="240" w:right="363"/>
        <w:jc w:val="both"/>
        <w:rPr>
          <w:rFonts w:ascii="Calibri" w:eastAsia="華康仿宋體W6" w:hAnsi="Calibri"/>
        </w:rPr>
      </w:pPr>
      <w:r w:rsidRPr="001F698D">
        <w:rPr>
          <w:rFonts w:ascii="Calibri" w:eastAsia="華康仿宋體W6" w:hAnsi="Calibri"/>
          <w:noProof/>
          <w:sz w:val="20"/>
        </w:rPr>
        <w:pict>
          <v:line id="Line 8" o:spid="_x0000_s1030" style="position:absolute;left:0;text-align:left;z-index:251667456;visibility:visible" from="1in,2.4pt" to="42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+B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jn2WKW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"/>
        </w:pict>
      </w:r>
    </w:p>
    <w:p w:rsidR="0077610C" w:rsidRPr="00DB474E" w:rsidRDefault="001F698D" w:rsidP="0077610C">
      <w:pPr>
        <w:tabs>
          <w:tab w:val="right" w:leader="dot" w:pos="7088"/>
        </w:tabs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Line 5" o:spid="_x0000_s1029" style="position:absolute;left:0;text-align:left;z-index:251664384;visibility:visible" from="1in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U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8zxa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" o:allowincell="f"/>
        </w:pict>
      </w:r>
    </w:p>
    <w:p w:rsidR="0077610C" w:rsidRPr="00DB474E" w:rsidRDefault="001F698D" w:rsidP="0077610C">
      <w:pPr>
        <w:ind w:left="576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Line 6" o:spid="_x0000_s1028" style="position:absolute;left:0;text-align:left;z-index:251665408;visibility:visible" from="357.9pt,24.5pt" to="471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d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W50/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" o:allowincell="f"/>
        </w:pict>
      </w:r>
      <w:r w:rsidR="0077610C" w:rsidRPr="00DB474E">
        <w:rPr>
          <w:rFonts w:ascii="Calibri" w:eastAsia="華康仿宋體W6" w:hAnsi="Calibri"/>
        </w:rPr>
        <w:t>推薦者</w:t>
      </w:r>
      <w:r w:rsidR="003E3D95">
        <w:rPr>
          <w:rFonts w:ascii="Calibri" w:eastAsia="華康仿宋體W6" w:hAnsi="Calibri" w:hint="eastAsia"/>
        </w:rPr>
        <w:t>簽名</w:t>
      </w:r>
      <w:r w:rsidR="003E3D95">
        <w:rPr>
          <w:rFonts w:ascii="Calibri" w:eastAsia="華康仿宋體W6" w:hAnsi="Calibri" w:hint="eastAsia"/>
        </w:rPr>
        <w:t>:</w:t>
      </w:r>
      <w:r w:rsidR="0077610C" w:rsidRPr="00DB474E">
        <w:rPr>
          <w:rFonts w:ascii="Calibri" w:eastAsia="華康仿宋體W6" w:hAnsi="Calibri"/>
        </w:rPr>
        <w:t xml:space="preserve">                      </w:t>
      </w:r>
    </w:p>
    <w:p w:rsidR="0077610C" w:rsidRPr="00DB474E" w:rsidRDefault="001F698D" w:rsidP="0077610C">
      <w:pPr>
        <w:ind w:left="576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Line 7" o:spid="_x0000_s1027" style="position:absolute;left:0;text-align:left;z-index:251666432;visibility:visible" from="333.8pt,16.75pt" to="447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W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/G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" o:allowincell="f"/>
        </w:pict>
      </w:r>
      <w:r w:rsidR="0077610C" w:rsidRPr="00DB474E">
        <w:rPr>
          <w:rFonts w:ascii="Calibri" w:eastAsia="華康仿宋體W6" w:hAnsi="Calibri"/>
        </w:rPr>
        <w:t>教　會：</w:t>
      </w:r>
      <w:r w:rsidR="0077610C" w:rsidRPr="00DB474E">
        <w:rPr>
          <w:rFonts w:ascii="Calibri" w:eastAsia="華康仿宋體W6" w:hAnsi="Calibri"/>
        </w:rPr>
        <w:t xml:space="preserve">                      </w:t>
      </w:r>
    </w:p>
    <w:p w:rsidR="0077610C" w:rsidRPr="00DB474E" w:rsidRDefault="0077610C" w:rsidP="0077610C">
      <w:pPr>
        <w:ind w:left="576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日</w:t>
      </w:r>
      <w:r w:rsidRPr="00DB474E">
        <w:rPr>
          <w:rFonts w:ascii="Calibri" w:eastAsia="華康仿宋體W6" w:hAnsi="Calibri"/>
        </w:rPr>
        <w:t xml:space="preserve">  </w:t>
      </w:r>
      <w:r w:rsidRPr="00DB474E">
        <w:rPr>
          <w:rFonts w:ascii="Calibri" w:eastAsia="華康仿宋體W6" w:hAnsi="Calibri"/>
        </w:rPr>
        <w:t>期：</w:t>
      </w:r>
      <w:r w:rsidRPr="00DB474E">
        <w:rPr>
          <w:rFonts w:ascii="Calibri" w:eastAsia="華康仿宋體W6" w:hAnsi="Calibri"/>
          <w:u w:val="single"/>
        </w:rPr>
        <w:t xml:space="preserve">    </w:t>
      </w:r>
      <w:r w:rsidRPr="00DB474E">
        <w:rPr>
          <w:rFonts w:ascii="Calibri" w:eastAsia="華康仿宋體W6" w:hAnsi="Calibri"/>
        </w:rPr>
        <w:t>年</w:t>
      </w:r>
      <w:r w:rsidRPr="00DB474E">
        <w:rPr>
          <w:rFonts w:ascii="Calibri" w:eastAsia="華康仿宋體W6" w:hAnsi="Calibri"/>
          <w:u w:val="single"/>
        </w:rPr>
        <w:t xml:space="preserve">    </w:t>
      </w:r>
      <w:r w:rsidRPr="00DB474E">
        <w:rPr>
          <w:rFonts w:ascii="Calibri" w:eastAsia="華康仿宋體W6" w:hAnsi="Calibri"/>
        </w:rPr>
        <w:t>月</w:t>
      </w:r>
      <w:r w:rsidRPr="00DB474E">
        <w:rPr>
          <w:rFonts w:ascii="Calibri" w:eastAsia="華康仿宋體W6" w:hAnsi="Calibri"/>
          <w:u w:val="single"/>
        </w:rPr>
        <w:t xml:space="preserve">    </w:t>
      </w:r>
      <w:r w:rsidRPr="00DB474E">
        <w:rPr>
          <w:rFonts w:ascii="Calibri" w:eastAsia="華康仿宋體W6" w:hAnsi="Calibri"/>
        </w:rPr>
        <w:t>日</w:t>
      </w:r>
    </w:p>
    <w:p w:rsidR="003E3D95" w:rsidRPr="003E3D95" w:rsidRDefault="0077610C" w:rsidP="003E3D95">
      <w:pPr>
        <w:widowControl/>
        <w:spacing w:after="160" w:line="360" w:lineRule="atLeast"/>
        <w:ind w:left="6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3E3D95">
        <w:rPr>
          <w:rFonts w:ascii="Calibri" w:eastAsia="華康仿宋體W6" w:hAnsi="Calibri"/>
          <w:szCs w:val="24"/>
        </w:rPr>
        <w:t>※</w:t>
      </w:r>
      <w:r w:rsidRPr="003E3D95">
        <w:rPr>
          <w:rFonts w:ascii="Calibri" w:eastAsia="華康仿宋體W6" w:hAnsi="Calibri"/>
          <w:szCs w:val="24"/>
        </w:rPr>
        <w:t>為保密起見，請將此推薦書</w:t>
      </w:r>
      <w:r w:rsidRPr="003E3D95">
        <w:rPr>
          <w:rFonts w:ascii="Calibri" w:eastAsia="華康仿宋體W6" w:hAnsi="Calibri" w:hint="eastAsia"/>
          <w:szCs w:val="24"/>
        </w:rPr>
        <w:t>於</w:t>
      </w:r>
      <w:r w:rsidRPr="003E3D95">
        <w:rPr>
          <w:rFonts w:ascii="Calibri" w:eastAsia="華康仿宋體W6" w:hAnsi="Calibri" w:hint="eastAsia"/>
          <w:szCs w:val="24"/>
        </w:rPr>
        <w:t>2016</w:t>
      </w:r>
      <w:r w:rsidRPr="003E3D95">
        <w:rPr>
          <w:rFonts w:ascii="Calibri" w:eastAsia="華康仿宋體W6" w:hAnsi="Calibri" w:hint="eastAsia"/>
          <w:szCs w:val="24"/>
        </w:rPr>
        <w:t>年</w:t>
      </w:r>
      <w:r w:rsidR="003E3D95" w:rsidRPr="003E3D95">
        <w:rPr>
          <w:rFonts w:ascii="Calibri" w:eastAsia="華康仿宋體W6" w:hAnsi="Calibri" w:hint="eastAsia"/>
          <w:szCs w:val="24"/>
        </w:rPr>
        <w:t>3</w:t>
      </w:r>
      <w:r w:rsidRPr="003E3D95">
        <w:rPr>
          <w:rFonts w:ascii="Calibri" w:eastAsia="華康仿宋體W6" w:hAnsi="Calibri" w:hint="eastAsia"/>
          <w:szCs w:val="24"/>
        </w:rPr>
        <w:t>月</w:t>
      </w:r>
      <w:r w:rsidR="003E3D95" w:rsidRPr="003E3D95">
        <w:rPr>
          <w:rFonts w:ascii="Calibri" w:eastAsia="華康仿宋體W6" w:hAnsi="Calibri" w:hint="eastAsia"/>
          <w:szCs w:val="24"/>
        </w:rPr>
        <w:t>25</w:t>
      </w:r>
      <w:r w:rsidRPr="003E3D95">
        <w:rPr>
          <w:rFonts w:ascii="Calibri" w:eastAsia="華康仿宋體W6" w:hAnsi="Calibri" w:hint="eastAsia"/>
          <w:szCs w:val="24"/>
        </w:rPr>
        <w:t>日前郵寄</w:t>
      </w:r>
      <w:hyperlink r:id="rId8" w:history="1">
        <w:r w:rsidR="003E3D95" w:rsidRPr="003E3D95">
          <w:rPr>
            <w:rStyle w:val="a9"/>
            <w:rFonts w:ascii="新細明體" w:eastAsia="新細明體" w:hAnsi="新細明體" w:cs="新細明體"/>
            <w:kern w:val="0"/>
            <w:szCs w:val="24"/>
          </w:rPr>
          <w:t>推薦函請教</w:t>
        </w:r>
        <w:proofErr w:type="gramStart"/>
        <w:r w:rsidR="003E3D95" w:rsidRPr="003E3D95">
          <w:rPr>
            <w:rStyle w:val="a9"/>
            <w:rFonts w:ascii="新細明體" w:eastAsia="新細明體" w:hAnsi="新細明體" w:cs="新細明體"/>
            <w:kern w:val="0"/>
            <w:szCs w:val="24"/>
          </w:rPr>
          <w:t>會牧長</w:t>
        </w:r>
        <w:proofErr w:type="gramEnd"/>
        <w:r w:rsidR="003E3D95" w:rsidRPr="003E3D95">
          <w:rPr>
            <w:rStyle w:val="a9"/>
            <w:rFonts w:ascii="新細明體" w:eastAsia="新細明體" w:hAnsi="新細明體" w:cs="新細明體"/>
            <w:kern w:val="0"/>
            <w:szCs w:val="24"/>
          </w:rPr>
          <w:t>郵寄至：</w:t>
        </w:r>
        <w:r w:rsidR="003E3D95" w:rsidRPr="003E3D95">
          <w:rPr>
            <w:rStyle w:val="a9"/>
            <w:rFonts w:ascii="新細明體" w:eastAsia="新細明體" w:hAnsi="新細明體" w:cs="新細明體" w:hint="eastAsia"/>
            <w:kern w:val="0"/>
            <w:szCs w:val="24"/>
          </w:rPr>
          <w:t>95744</w:t>
        </w:r>
      </w:hyperlink>
      <w:r w:rsidR="003E3D95" w:rsidRPr="003E3D9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台東縣海端鄉加拿村加樂3鄰30號</w:t>
      </w:r>
      <w:r w:rsidR="003E3D95" w:rsidRPr="003E3D95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「</w:t>
      </w:r>
      <w:proofErr w:type="gramStart"/>
      <w:r w:rsidR="003E3D95" w:rsidRPr="003E3D9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布農中會</w:t>
      </w:r>
      <w:proofErr w:type="gramEnd"/>
      <w:r w:rsidR="003E3D95" w:rsidRPr="003E3D9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普</w:t>
      </w:r>
      <w:proofErr w:type="gramStart"/>
      <w:r w:rsidR="003E3D95" w:rsidRPr="003E3D9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世</w:t>
      </w:r>
      <w:proofErr w:type="gramEnd"/>
      <w:r w:rsidR="003E3D95" w:rsidRPr="003E3D95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宣教部</w:t>
      </w:r>
      <w:r w:rsidR="003E3D95" w:rsidRPr="003E3D95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」收</w:t>
      </w:r>
    </w:p>
    <w:p w:rsidR="0077610C" w:rsidRPr="003E3D95" w:rsidRDefault="0077610C" w:rsidP="0077610C">
      <w:pPr>
        <w:ind w:left="238" w:right="363"/>
        <w:rPr>
          <w:rFonts w:ascii="Calibri" w:eastAsia="華康仿宋體W6" w:hAnsi="Calibri"/>
          <w:sz w:val="20"/>
        </w:rPr>
      </w:pPr>
    </w:p>
    <w:p w:rsidR="00CA2E6E" w:rsidRPr="0077610C" w:rsidRDefault="00CA2E6E">
      <w:pPr>
        <w:widowControl/>
      </w:pPr>
    </w:p>
    <w:sectPr w:rsidR="00CA2E6E" w:rsidRPr="0077610C" w:rsidSect="0095219A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1A" w:rsidRDefault="009B1B1A" w:rsidP="000C59AC">
      <w:r>
        <w:separator/>
      </w:r>
    </w:p>
  </w:endnote>
  <w:endnote w:type="continuationSeparator" w:id="0">
    <w:p w:rsidR="009B1B1A" w:rsidRDefault="009B1B1A" w:rsidP="000C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儷細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21563"/>
      <w:docPartObj>
        <w:docPartGallery w:val="Page Numbers (Bottom of Page)"/>
        <w:docPartUnique/>
      </w:docPartObj>
    </w:sdtPr>
    <w:sdtContent>
      <w:p w:rsidR="00BC239D" w:rsidRDefault="00BC239D">
        <w:pPr>
          <w:pStyle w:val="a7"/>
          <w:jc w:val="center"/>
        </w:pPr>
        <w:fldSimple w:instr=" PAGE   \* MERGEFORMAT ">
          <w:r w:rsidRPr="00BC239D">
            <w:rPr>
              <w:noProof/>
              <w:lang w:val="zh-TW"/>
            </w:rPr>
            <w:t>1</w:t>
          </w:r>
        </w:fldSimple>
      </w:p>
    </w:sdtContent>
  </w:sdt>
  <w:p w:rsidR="00BC239D" w:rsidRDefault="00BC2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1A" w:rsidRDefault="009B1B1A" w:rsidP="000C59AC">
      <w:r>
        <w:separator/>
      </w:r>
    </w:p>
  </w:footnote>
  <w:footnote w:type="continuationSeparator" w:id="0">
    <w:p w:rsidR="009B1B1A" w:rsidRDefault="009B1B1A" w:rsidP="000C5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827"/>
    <w:multiLevelType w:val="hybridMultilevel"/>
    <w:tmpl w:val="3FBA1FD2"/>
    <w:lvl w:ilvl="0" w:tplc="8668C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2529D0"/>
    <w:multiLevelType w:val="hybridMultilevel"/>
    <w:tmpl w:val="9C04C4F2"/>
    <w:lvl w:ilvl="0" w:tplc="2BA02360">
      <w:start w:val="5"/>
      <w:numFmt w:val="bullet"/>
      <w:lvlText w:val="–"/>
      <w:lvlJc w:val="left"/>
      <w:pPr>
        <w:ind w:left="360" w:hanging="360"/>
      </w:pPr>
      <w:rPr>
        <w:rFonts w:ascii="華康儷細黑" w:eastAsia="華康儷細黑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19A"/>
    <w:rsid w:val="00020643"/>
    <w:rsid w:val="00096E59"/>
    <w:rsid w:val="000C59AC"/>
    <w:rsid w:val="00134FB6"/>
    <w:rsid w:val="001F698D"/>
    <w:rsid w:val="00224D29"/>
    <w:rsid w:val="003E3D95"/>
    <w:rsid w:val="004D6B14"/>
    <w:rsid w:val="00592966"/>
    <w:rsid w:val="005D5039"/>
    <w:rsid w:val="0068754D"/>
    <w:rsid w:val="0077610C"/>
    <w:rsid w:val="007C7000"/>
    <w:rsid w:val="008B39A6"/>
    <w:rsid w:val="0095219A"/>
    <w:rsid w:val="009A26C5"/>
    <w:rsid w:val="009B1B1A"/>
    <w:rsid w:val="00A33B7E"/>
    <w:rsid w:val="00B11058"/>
    <w:rsid w:val="00BC239D"/>
    <w:rsid w:val="00C0410E"/>
    <w:rsid w:val="00C8054F"/>
    <w:rsid w:val="00CA2E6E"/>
    <w:rsid w:val="00CE57FD"/>
    <w:rsid w:val="00DE2F9F"/>
    <w:rsid w:val="00EA2197"/>
    <w:rsid w:val="00EE03DF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E"/>
    <w:pPr>
      <w:widowControl w:val="0"/>
    </w:pPr>
  </w:style>
  <w:style w:type="paragraph" w:styleId="1">
    <w:name w:val="heading 1"/>
    <w:basedOn w:val="a"/>
    <w:next w:val="a"/>
    <w:link w:val="10"/>
    <w:qFormat/>
    <w:rsid w:val="0077610C"/>
    <w:pPr>
      <w:keepNext/>
      <w:jc w:val="center"/>
      <w:outlineLv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21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219A"/>
    <w:rPr>
      <w:b/>
      <w:bCs/>
    </w:rPr>
  </w:style>
  <w:style w:type="paragraph" w:styleId="a4">
    <w:name w:val="List Paragraph"/>
    <w:basedOn w:val="a"/>
    <w:uiPriority w:val="34"/>
    <w:qFormat/>
    <w:rsid w:val="00CA2E6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C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59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9AC"/>
    <w:rPr>
      <w:sz w:val="20"/>
      <w:szCs w:val="20"/>
    </w:rPr>
  </w:style>
  <w:style w:type="character" w:customStyle="1" w:styleId="10">
    <w:name w:val="標題 1 字元"/>
    <w:basedOn w:val="a0"/>
    <w:link w:val="1"/>
    <w:rsid w:val="0077610C"/>
    <w:rPr>
      <w:rFonts w:ascii="Times New Roman" w:eastAsia="新細明體" w:hAnsi="Times New Roman" w:cs="Times New Roman"/>
      <w:sz w:val="32"/>
      <w:szCs w:val="24"/>
    </w:rPr>
  </w:style>
  <w:style w:type="paragraph" w:customStyle="1" w:styleId="style22">
    <w:name w:val="style22"/>
    <w:basedOn w:val="a"/>
    <w:rsid w:val="0077610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kern w:val="0"/>
      <w:sz w:val="20"/>
      <w:szCs w:val="20"/>
    </w:rPr>
  </w:style>
  <w:style w:type="character" w:styleId="a9">
    <w:name w:val="Hyperlink"/>
    <w:rsid w:val="007761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34F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512;&#34214;&#20989;&#35531;&#25945;&#26371;&#29287;&#38263;E-mail&#33267;estherabus@gmail.com&#25110;&#37109;&#23492;&#33267;&#22320;&#22336;&#65306;957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914;&#38656;&#38651;&#23376;&#27284;&#35531;&#20358;&#20449;estherab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 Vilian</dc:creator>
  <cp:lastModifiedBy>Abus Vilian</cp:lastModifiedBy>
  <cp:revision>4</cp:revision>
  <dcterms:created xsi:type="dcterms:W3CDTF">2016-03-01T10:58:00Z</dcterms:created>
  <dcterms:modified xsi:type="dcterms:W3CDTF">2016-03-01T11:14:00Z</dcterms:modified>
</cp:coreProperties>
</file>